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79" w:rsidRPr="00D83889" w:rsidRDefault="00EB6779" w:rsidP="00EB6779">
      <w:pPr>
        <w:pStyle w:val="NoSpacing"/>
        <w:rPr>
          <w:sz w:val="14"/>
        </w:rPr>
      </w:pPr>
    </w:p>
    <w:tbl>
      <w:tblPr>
        <w:tblpPr w:leftFromText="180" w:rightFromText="180" w:vertAnchor="page" w:horzAnchor="margin" w:tblpXSpec="center" w:tblpY="1590"/>
        <w:tblW w:w="13723" w:type="dxa"/>
        <w:jc w:val="center"/>
        <w:tblBorders>
          <w:top w:val="nil"/>
          <w:left w:val="nil"/>
          <w:bottom w:val="nil"/>
          <w:right w:val="nil"/>
        </w:tblBorders>
        <w:tblLook w:val="0000"/>
      </w:tblPr>
      <w:tblGrid>
        <w:gridCol w:w="936"/>
        <w:gridCol w:w="1866"/>
        <w:gridCol w:w="3616"/>
        <w:gridCol w:w="3697"/>
        <w:gridCol w:w="3608"/>
      </w:tblGrid>
      <w:tr w:rsidR="00CF17AA" w:rsidRPr="00A71985" w:rsidTr="00100992">
        <w:trPr>
          <w:trHeight w:val="576"/>
          <w:jc w:val="center"/>
        </w:trPr>
        <w:tc>
          <w:tcPr>
            <w:tcW w:w="93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3245ED" w:rsidRPr="00A71985" w:rsidRDefault="003245ED" w:rsidP="00B33C15">
            <w:pPr>
              <w:pStyle w:val="Default"/>
              <w:rPr>
                <w:b/>
                <w:bCs/>
                <w:sz w:val="20"/>
                <w:szCs w:val="20"/>
              </w:rPr>
            </w:pPr>
          </w:p>
        </w:tc>
        <w:tc>
          <w:tcPr>
            <w:tcW w:w="186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CF17AA" w:rsidRPr="00A71985" w:rsidRDefault="00CF17AA" w:rsidP="00B33C15">
            <w:pPr>
              <w:pStyle w:val="Default"/>
              <w:jc w:val="center"/>
              <w:rPr>
                <w:sz w:val="20"/>
                <w:szCs w:val="20"/>
              </w:rPr>
            </w:pPr>
          </w:p>
        </w:tc>
        <w:tc>
          <w:tcPr>
            <w:tcW w:w="361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CF17AA" w:rsidRPr="00A71985" w:rsidRDefault="00CF17AA" w:rsidP="00B33C15">
            <w:pPr>
              <w:pStyle w:val="Default"/>
              <w:jc w:val="center"/>
              <w:rPr>
                <w:sz w:val="20"/>
                <w:szCs w:val="20"/>
              </w:rPr>
            </w:pPr>
            <w:r w:rsidRPr="00A71985">
              <w:rPr>
                <w:b/>
                <w:bCs/>
                <w:sz w:val="20"/>
                <w:szCs w:val="20"/>
              </w:rPr>
              <w:t>Kindergarten</w:t>
            </w:r>
          </w:p>
        </w:tc>
        <w:tc>
          <w:tcPr>
            <w:tcW w:w="369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CF17AA" w:rsidRPr="00A71985" w:rsidRDefault="00CF17AA" w:rsidP="00B33C15">
            <w:pPr>
              <w:pStyle w:val="Default"/>
              <w:jc w:val="center"/>
              <w:rPr>
                <w:sz w:val="20"/>
                <w:szCs w:val="20"/>
              </w:rPr>
            </w:pPr>
            <w:r w:rsidRPr="00A71985">
              <w:rPr>
                <w:b/>
                <w:bCs/>
                <w:sz w:val="20"/>
                <w:szCs w:val="20"/>
              </w:rPr>
              <w:t>First Grade</w:t>
            </w:r>
          </w:p>
        </w:tc>
        <w:tc>
          <w:tcPr>
            <w:tcW w:w="360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CF17AA" w:rsidRPr="00A71985" w:rsidRDefault="00CF17AA" w:rsidP="00B33C15">
            <w:pPr>
              <w:pStyle w:val="Default"/>
              <w:jc w:val="center"/>
              <w:rPr>
                <w:sz w:val="20"/>
                <w:szCs w:val="20"/>
              </w:rPr>
            </w:pPr>
            <w:r w:rsidRPr="00A71985">
              <w:rPr>
                <w:b/>
                <w:bCs/>
                <w:sz w:val="20"/>
                <w:szCs w:val="20"/>
              </w:rPr>
              <w:t>Second Grade</w:t>
            </w:r>
          </w:p>
        </w:tc>
      </w:tr>
      <w:tr w:rsidR="00516DBD" w:rsidRPr="00D71E81" w:rsidTr="00100992">
        <w:trPr>
          <w:cantSplit/>
          <w:trHeight w:val="1872"/>
          <w:jc w:val="center"/>
        </w:trPr>
        <w:tc>
          <w:tcPr>
            <w:tcW w:w="936" w:type="dxa"/>
            <w:vMerge w:val="restart"/>
            <w:tcBorders>
              <w:top w:val="single" w:sz="8" w:space="0" w:color="000000"/>
              <w:left w:val="single" w:sz="8" w:space="0" w:color="000000"/>
              <w:right w:val="single" w:sz="8" w:space="0" w:color="000000"/>
            </w:tcBorders>
            <w:shd w:val="clear" w:color="auto" w:fill="E6E6E6"/>
            <w:textDirection w:val="btLr"/>
            <w:vAlign w:val="center"/>
          </w:tcPr>
          <w:p w:rsidR="00516DBD" w:rsidRPr="00A71985" w:rsidRDefault="00516DBD" w:rsidP="00B33C15">
            <w:pPr>
              <w:pStyle w:val="Default"/>
              <w:ind w:left="113" w:right="113"/>
              <w:jc w:val="center"/>
              <w:rPr>
                <w:b/>
                <w:sz w:val="20"/>
                <w:szCs w:val="20"/>
              </w:rPr>
            </w:pPr>
            <w:r w:rsidRPr="00A71985">
              <w:rPr>
                <w:b/>
                <w:bCs/>
                <w:sz w:val="20"/>
                <w:szCs w:val="20"/>
              </w:rPr>
              <w:t>Number and Operations</w:t>
            </w:r>
          </w:p>
        </w:tc>
        <w:tc>
          <w:tcPr>
            <w:tcW w:w="1866" w:type="dxa"/>
            <w:vMerge w:val="restart"/>
            <w:tcBorders>
              <w:top w:val="single" w:sz="8" w:space="0" w:color="000000"/>
              <w:left w:val="single" w:sz="8" w:space="0" w:color="000000"/>
              <w:right w:val="single" w:sz="8" w:space="0" w:color="000000"/>
            </w:tcBorders>
            <w:shd w:val="clear" w:color="auto" w:fill="E6E6E6"/>
            <w:vAlign w:val="center"/>
          </w:tcPr>
          <w:p w:rsidR="00516DBD" w:rsidRPr="00A71985" w:rsidRDefault="00516DBD" w:rsidP="00A71985">
            <w:pPr>
              <w:pStyle w:val="Default"/>
              <w:tabs>
                <w:tab w:val="left" w:pos="1469"/>
              </w:tabs>
              <w:jc w:val="center"/>
              <w:rPr>
                <w:sz w:val="20"/>
                <w:szCs w:val="20"/>
              </w:rPr>
            </w:pPr>
            <w:r w:rsidRPr="00A71985">
              <w:rPr>
                <w:b/>
                <w:bCs/>
                <w:sz w:val="20"/>
                <w:szCs w:val="20"/>
              </w:rPr>
              <w:t>Connect numerals to their quantities</w:t>
            </w:r>
          </w:p>
          <w:p w:rsidR="00516DBD" w:rsidRPr="00A71985" w:rsidRDefault="00516DBD" w:rsidP="00A71985">
            <w:pPr>
              <w:pStyle w:val="Default"/>
              <w:tabs>
                <w:tab w:val="left" w:pos="1469"/>
              </w:tabs>
              <w:jc w:val="center"/>
              <w:rPr>
                <w:b/>
                <w:sz w:val="20"/>
                <w:szCs w:val="20"/>
              </w:rPr>
            </w:pPr>
          </w:p>
        </w:tc>
        <w:tc>
          <w:tcPr>
            <w:tcW w:w="3616" w:type="dxa"/>
            <w:tcBorders>
              <w:top w:val="single" w:sz="8" w:space="0" w:color="000000"/>
              <w:left w:val="single" w:sz="8" w:space="0" w:color="000000"/>
              <w:bottom w:val="single" w:sz="8" w:space="0" w:color="000000"/>
              <w:right w:val="single" w:sz="8" w:space="0" w:color="000000"/>
            </w:tcBorders>
          </w:tcPr>
          <w:p w:rsidR="00516DBD" w:rsidRPr="007B4601" w:rsidRDefault="00516DBD" w:rsidP="00613D00">
            <w:pPr>
              <w:pStyle w:val="Default"/>
              <w:numPr>
                <w:ilvl w:val="0"/>
                <w:numId w:val="1"/>
              </w:numPr>
              <w:ind w:left="258" w:hanging="231"/>
              <w:rPr>
                <w:sz w:val="16"/>
                <w:szCs w:val="16"/>
              </w:rPr>
            </w:pPr>
            <w:r w:rsidRPr="007B4601">
              <w:rPr>
                <w:sz w:val="16"/>
                <w:szCs w:val="16"/>
              </w:rPr>
              <w:t xml:space="preserve">Count to 30 </w:t>
            </w:r>
          </w:p>
          <w:p w:rsidR="00516DBD" w:rsidRPr="007B4601" w:rsidRDefault="00516DBD" w:rsidP="00613D00">
            <w:pPr>
              <w:pStyle w:val="Default"/>
              <w:numPr>
                <w:ilvl w:val="0"/>
                <w:numId w:val="1"/>
              </w:numPr>
              <w:ind w:left="258" w:hanging="231"/>
              <w:rPr>
                <w:sz w:val="16"/>
                <w:szCs w:val="16"/>
              </w:rPr>
            </w:pPr>
            <w:r>
              <w:rPr>
                <w:sz w:val="16"/>
                <w:szCs w:val="16"/>
              </w:rPr>
              <w:t>Models and</w:t>
            </w:r>
            <w:r w:rsidRPr="007B4601">
              <w:rPr>
                <w:sz w:val="16"/>
                <w:szCs w:val="16"/>
              </w:rPr>
              <w:t xml:space="preserve"> number words through 10</w:t>
            </w:r>
          </w:p>
          <w:p w:rsidR="00516DBD" w:rsidRPr="007B4601" w:rsidRDefault="00516DBD" w:rsidP="00613D00">
            <w:pPr>
              <w:pStyle w:val="Default"/>
              <w:numPr>
                <w:ilvl w:val="0"/>
                <w:numId w:val="1"/>
              </w:numPr>
              <w:ind w:left="258" w:hanging="231"/>
              <w:rPr>
                <w:sz w:val="16"/>
                <w:szCs w:val="16"/>
              </w:rPr>
            </w:pPr>
            <w:r w:rsidRPr="007B4601">
              <w:rPr>
                <w:sz w:val="16"/>
                <w:szCs w:val="16"/>
              </w:rPr>
              <w:t>Write numerals through 20 to label sets</w:t>
            </w:r>
          </w:p>
          <w:p w:rsidR="00516DBD" w:rsidRPr="007B4601" w:rsidRDefault="00516DBD" w:rsidP="00613D00">
            <w:pPr>
              <w:pStyle w:val="Default"/>
              <w:numPr>
                <w:ilvl w:val="0"/>
                <w:numId w:val="1"/>
              </w:numPr>
              <w:ind w:left="258" w:hanging="231"/>
              <w:rPr>
                <w:sz w:val="16"/>
                <w:szCs w:val="16"/>
              </w:rPr>
            </w:pPr>
            <w:r>
              <w:rPr>
                <w:sz w:val="16"/>
                <w:szCs w:val="16"/>
              </w:rPr>
              <w:t>Sequence and identify using o</w:t>
            </w:r>
            <w:r w:rsidRPr="007B4601">
              <w:rPr>
                <w:sz w:val="16"/>
                <w:szCs w:val="16"/>
              </w:rPr>
              <w:t>rdinal numbers (1</w:t>
            </w:r>
            <w:r w:rsidRPr="007B4601">
              <w:rPr>
                <w:sz w:val="16"/>
                <w:szCs w:val="16"/>
                <w:vertAlign w:val="superscript"/>
              </w:rPr>
              <w:t>st</w:t>
            </w:r>
            <w:r w:rsidRPr="007B4601">
              <w:rPr>
                <w:sz w:val="16"/>
                <w:szCs w:val="16"/>
              </w:rPr>
              <w:t xml:space="preserve"> – 10</w:t>
            </w:r>
            <w:r w:rsidRPr="007B4601">
              <w:rPr>
                <w:sz w:val="16"/>
                <w:szCs w:val="16"/>
                <w:vertAlign w:val="superscript"/>
              </w:rPr>
              <w:t>th</w:t>
            </w:r>
            <w:r w:rsidRPr="007B4601">
              <w:rPr>
                <w:sz w:val="16"/>
                <w:szCs w:val="16"/>
              </w:rPr>
              <w:t>)</w:t>
            </w:r>
          </w:p>
          <w:p w:rsidR="00516DBD" w:rsidRPr="007B4601" w:rsidRDefault="00516DBD" w:rsidP="00613D00">
            <w:pPr>
              <w:pStyle w:val="Default"/>
              <w:numPr>
                <w:ilvl w:val="0"/>
                <w:numId w:val="1"/>
              </w:numPr>
              <w:ind w:left="258" w:hanging="231"/>
              <w:rPr>
                <w:sz w:val="16"/>
                <w:szCs w:val="16"/>
              </w:rPr>
            </w:pPr>
            <w:r w:rsidRPr="007B4601">
              <w:rPr>
                <w:sz w:val="16"/>
                <w:szCs w:val="16"/>
              </w:rPr>
              <w:t>Compare sets up to 10 using more than or less than</w:t>
            </w:r>
          </w:p>
          <w:p w:rsidR="00516DBD" w:rsidRPr="00516DBD" w:rsidRDefault="00516DBD" w:rsidP="00516DBD">
            <w:pPr>
              <w:pStyle w:val="Default"/>
              <w:numPr>
                <w:ilvl w:val="0"/>
                <w:numId w:val="1"/>
              </w:numPr>
              <w:ind w:left="258" w:hanging="231"/>
              <w:rPr>
                <w:sz w:val="16"/>
                <w:szCs w:val="16"/>
              </w:rPr>
            </w:pPr>
            <w:r w:rsidRPr="007B4601">
              <w:rPr>
                <w:sz w:val="16"/>
                <w:szCs w:val="16"/>
              </w:rPr>
              <w:t xml:space="preserve">Estimate using benchmarks of 5 and 10 </w:t>
            </w:r>
          </w:p>
        </w:tc>
        <w:tc>
          <w:tcPr>
            <w:tcW w:w="3697" w:type="dxa"/>
            <w:tcBorders>
              <w:top w:val="single" w:sz="8" w:space="0" w:color="000000"/>
              <w:left w:val="single" w:sz="8" w:space="0" w:color="000000"/>
              <w:bottom w:val="single" w:sz="8" w:space="0" w:color="000000"/>
              <w:right w:val="single" w:sz="8" w:space="0" w:color="000000"/>
            </w:tcBorders>
          </w:tcPr>
          <w:p w:rsidR="00516DBD" w:rsidRPr="007B4601" w:rsidRDefault="00516DBD" w:rsidP="009105A2">
            <w:pPr>
              <w:pStyle w:val="Default"/>
              <w:numPr>
                <w:ilvl w:val="0"/>
                <w:numId w:val="2"/>
              </w:numPr>
              <w:ind w:left="242" w:hanging="180"/>
              <w:rPr>
                <w:sz w:val="16"/>
                <w:szCs w:val="16"/>
              </w:rPr>
            </w:pPr>
            <w:r w:rsidRPr="007B4601">
              <w:rPr>
                <w:sz w:val="16"/>
                <w:szCs w:val="16"/>
              </w:rPr>
              <w:t xml:space="preserve">Estimate, model, compare, order, and represent whole numbers to 100 </w:t>
            </w:r>
          </w:p>
          <w:p w:rsidR="00516DBD" w:rsidRPr="007B4601" w:rsidRDefault="00516DBD" w:rsidP="009105A2">
            <w:pPr>
              <w:pStyle w:val="Default"/>
              <w:numPr>
                <w:ilvl w:val="0"/>
                <w:numId w:val="2"/>
              </w:numPr>
              <w:ind w:left="242" w:hanging="180"/>
              <w:rPr>
                <w:sz w:val="16"/>
                <w:szCs w:val="16"/>
              </w:rPr>
            </w:pPr>
            <w:r w:rsidRPr="007B4601">
              <w:rPr>
                <w:sz w:val="16"/>
                <w:szCs w:val="16"/>
              </w:rPr>
              <w:t>C</w:t>
            </w:r>
            <w:r>
              <w:rPr>
                <w:sz w:val="16"/>
                <w:szCs w:val="16"/>
              </w:rPr>
              <w:t xml:space="preserve">ompare small sets using terms </w:t>
            </w:r>
            <w:r w:rsidRPr="007B4601">
              <w:rPr>
                <w:sz w:val="16"/>
                <w:szCs w:val="16"/>
              </w:rPr>
              <w:t xml:space="preserve">greater than, less than, </w:t>
            </w:r>
            <w:r>
              <w:rPr>
                <w:sz w:val="16"/>
                <w:szCs w:val="16"/>
              </w:rPr>
              <w:t xml:space="preserve">and </w:t>
            </w:r>
            <w:r w:rsidRPr="007B4601">
              <w:rPr>
                <w:sz w:val="16"/>
                <w:szCs w:val="16"/>
              </w:rPr>
              <w:t>equal to</w:t>
            </w:r>
          </w:p>
          <w:p w:rsidR="00516DBD" w:rsidRPr="007B4601" w:rsidRDefault="00516DBD" w:rsidP="009105A2">
            <w:pPr>
              <w:pStyle w:val="Default"/>
              <w:numPr>
                <w:ilvl w:val="0"/>
                <w:numId w:val="2"/>
              </w:numPr>
              <w:ind w:left="242" w:hanging="180"/>
              <w:rPr>
                <w:sz w:val="16"/>
                <w:szCs w:val="16"/>
              </w:rPr>
            </w:pPr>
            <w:r>
              <w:rPr>
                <w:sz w:val="16"/>
                <w:szCs w:val="16"/>
              </w:rPr>
              <w:t>Understand p</w:t>
            </w:r>
            <w:r w:rsidRPr="007B4601">
              <w:rPr>
                <w:sz w:val="16"/>
                <w:szCs w:val="16"/>
              </w:rPr>
              <w:t xml:space="preserve">lace value up to 100 </w:t>
            </w:r>
          </w:p>
          <w:p w:rsidR="00516DBD" w:rsidRPr="00516DBD" w:rsidRDefault="00516DBD" w:rsidP="009105A2">
            <w:pPr>
              <w:pStyle w:val="Default"/>
              <w:numPr>
                <w:ilvl w:val="0"/>
                <w:numId w:val="2"/>
              </w:numPr>
              <w:ind w:left="242" w:hanging="180"/>
              <w:rPr>
                <w:sz w:val="16"/>
                <w:szCs w:val="16"/>
              </w:rPr>
            </w:pPr>
            <w:r w:rsidRPr="007B4601">
              <w:rPr>
                <w:sz w:val="16"/>
                <w:szCs w:val="16"/>
              </w:rPr>
              <w:t>Determine to which 10 a number is closest using tools</w:t>
            </w:r>
          </w:p>
        </w:tc>
        <w:tc>
          <w:tcPr>
            <w:tcW w:w="3608" w:type="dxa"/>
            <w:tcBorders>
              <w:top w:val="single" w:sz="8" w:space="0" w:color="000000"/>
              <w:left w:val="single" w:sz="8" w:space="0" w:color="000000"/>
              <w:bottom w:val="single" w:sz="8" w:space="0" w:color="000000"/>
              <w:right w:val="single" w:sz="8" w:space="0" w:color="000000"/>
            </w:tcBorders>
          </w:tcPr>
          <w:p w:rsidR="00516DBD" w:rsidRPr="007B4601" w:rsidRDefault="00516DBD" w:rsidP="00F46B9E">
            <w:pPr>
              <w:pStyle w:val="Default"/>
              <w:numPr>
                <w:ilvl w:val="0"/>
                <w:numId w:val="2"/>
              </w:numPr>
              <w:ind w:left="242" w:hanging="242"/>
              <w:rPr>
                <w:sz w:val="16"/>
                <w:szCs w:val="16"/>
              </w:rPr>
            </w:pPr>
            <w:r w:rsidRPr="007B4601">
              <w:rPr>
                <w:sz w:val="16"/>
                <w:szCs w:val="16"/>
              </w:rPr>
              <w:t>Identify bills, Count bills to $20</w:t>
            </w:r>
          </w:p>
          <w:p w:rsidR="00516DBD" w:rsidRPr="007B4601" w:rsidRDefault="00516DBD" w:rsidP="00F46B9E">
            <w:pPr>
              <w:pStyle w:val="Default"/>
              <w:numPr>
                <w:ilvl w:val="0"/>
                <w:numId w:val="2"/>
              </w:numPr>
              <w:ind w:left="242" w:hanging="242"/>
              <w:rPr>
                <w:sz w:val="16"/>
                <w:szCs w:val="16"/>
              </w:rPr>
            </w:pPr>
            <w:r>
              <w:rPr>
                <w:sz w:val="16"/>
                <w:szCs w:val="16"/>
              </w:rPr>
              <w:t>Understand and represent place value to 4 digits using multiple representations (</w:t>
            </w:r>
            <w:r w:rsidRPr="007B4601">
              <w:rPr>
                <w:sz w:val="16"/>
                <w:szCs w:val="16"/>
              </w:rPr>
              <w:t>model</w:t>
            </w:r>
            <w:r>
              <w:rPr>
                <w:sz w:val="16"/>
                <w:szCs w:val="16"/>
              </w:rPr>
              <w:t>s</w:t>
            </w:r>
            <w:r w:rsidRPr="007B4601">
              <w:rPr>
                <w:sz w:val="16"/>
                <w:szCs w:val="16"/>
              </w:rPr>
              <w:t>, drawings, number sentences</w:t>
            </w:r>
            <w:r>
              <w:rPr>
                <w:sz w:val="16"/>
                <w:szCs w:val="16"/>
              </w:rPr>
              <w:t>)</w:t>
            </w:r>
          </w:p>
          <w:p w:rsidR="00516DBD" w:rsidRPr="007B4601" w:rsidRDefault="00516DBD" w:rsidP="00F46B9E">
            <w:pPr>
              <w:pStyle w:val="Default"/>
              <w:numPr>
                <w:ilvl w:val="0"/>
                <w:numId w:val="2"/>
              </w:numPr>
              <w:ind w:left="242" w:hanging="242"/>
              <w:rPr>
                <w:sz w:val="16"/>
                <w:szCs w:val="16"/>
              </w:rPr>
            </w:pPr>
            <w:r w:rsidRPr="007B4601">
              <w:rPr>
                <w:sz w:val="16"/>
                <w:szCs w:val="16"/>
              </w:rPr>
              <w:t>Understand magnitude of numbers</w:t>
            </w:r>
          </w:p>
          <w:p w:rsidR="00516DBD" w:rsidRPr="007B4601" w:rsidRDefault="00516DBD" w:rsidP="00F46B9E">
            <w:pPr>
              <w:pStyle w:val="Default"/>
              <w:numPr>
                <w:ilvl w:val="0"/>
                <w:numId w:val="2"/>
              </w:numPr>
              <w:ind w:left="242" w:hanging="242"/>
              <w:rPr>
                <w:sz w:val="16"/>
                <w:szCs w:val="16"/>
              </w:rPr>
            </w:pPr>
            <w:r w:rsidRPr="007B4601">
              <w:rPr>
                <w:sz w:val="16"/>
                <w:szCs w:val="16"/>
              </w:rPr>
              <w:t xml:space="preserve">Use equality and inequality signs </w:t>
            </w:r>
          </w:p>
          <w:p w:rsidR="00516DBD" w:rsidRPr="00516DBD" w:rsidRDefault="00516DBD" w:rsidP="00F46B9E">
            <w:pPr>
              <w:pStyle w:val="Default"/>
              <w:numPr>
                <w:ilvl w:val="0"/>
                <w:numId w:val="2"/>
              </w:numPr>
              <w:ind w:left="242" w:hanging="242"/>
              <w:rPr>
                <w:sz w:val="16"/>
                <w:szCs w:val="16"/>
              </w:rPr>
            </w:pPr>
            <w:r w:rsidRPr="007B4601">
              <w:rPr>
                <w:sz w:val="16"/>
                <w:szCs w:val="16"/>
              </w:rPr>
              <w:t>Use boxes and __ to represent missing value</w:t>
            </w:r>
            <w:r>
              <w:rPr>
                <w:sz w:val="16"/>
                <w:szCs w:val="16"/>
              </w:rPr>
              <w:t>s</w:t>
            </w:r>
          </w:p>
        </w:tc>
      </w:tr>
      <w:tr w:rsidR="00516DBD" w:rsidRPr="00D71E81" w:rsidTr="00100992">
        <w:trPr>
          <w:cantSplit/>
          <w:trHeight w:val="720"/>
          <w:jc w:val="center"/>
        </w:trPr>
        <w:tc>
          <w:tcPr>
            <w:tcW w:w="936" w:type="dxa"/>
            <w:vMerge/>
            <w:tcBorders>
              <w:left w:val="single" w:sz="8" w:space="0" w:color="000000"/>
              <w:right w:val="single" w:sz="8" w:space="0" w:color="000000"/>
            </w:tcBorders>
            <w:shd w:val="clear" w:color="auto" w:fill="E6E6E6"/>
            <w:textDirection w:val="btLr"/>
            <w:vAlign w:val="center"/>
          </w:tcPr>
          <w:p w:rsidR="00516DBD" w:rsidRPr="00A71985" w:rsidRDefault="00516DBD" w:rsidP="00B33C15">
            <w:pPr>
              <w:pStyle w:val="Default"/>
              <w:ind w:left="113" w:right="113"/>
              <w:jc w:val="center"/>
              <w:rPr>
                <w:b/>
                <w:bCs/>
                <w:sz w:val="20"/>
                <w:szCs w:val="20"/>
              </w:rPr>
            </w:pPr>
          </w:p>
        </w:tc>
        <w:tc>
          <w:tcPr>
            <w:tcW w:w="1866" w:type="dxa"/>
            <w:vMerge/>
            <w:tcBorders>
              <w:left w:val="single" w:sz="8" w:space="0" w:color="000000"/>
              <w:bottom w:val="single" w:sz="8" w:space="0" w:color="000000"/>
              <w:right w:val="single" w:sz="8" w:space="0" w:color="000000"/>
            </w:tcBorders>
            <w:shd w:val="clear" w:color="auto" w:fill="E6E6E6"/>
            <w:vAlign w:val="center"/>
          </w:tcPr>
          <w:p w:rsidR="00516DBD" w:rsidRPr="00A71985" w:rsidRDefault="00516DBD" w:rsidP="00A71985">
            <w:pPr>
              <w:pStyle w:val="Default"/>
              <w:tabs>
                <w:tab w:val="left" w:pos="1469"/>
              </w:tabs>
              <w:jc w:val="center"/>
              <w:rPr>
                <w:b/>
                <w:bCs/>
                <w:sz w:val="20"/>
                <w:szCs w:val="20"/>
              </w:rPr>
            </w:pPr>
          </w:p>
        </w:tc>
        <w:tc>
          <w:tcPr>
            <w:tcW w:w="3616" w:type="dxa"/>
            <w:tcBorders>
              <w:top w:val="single" w:sz="8" w:space="0" w:color="000000"/>
              <w:left w:val="single" w:sz="8" w:space="0" w:color="000000"/>
              <w:bottom w:val="single" w:sz="8" w:space="0" w:color="000000"/>
              <w:right w:val="single" w:sz="8" w:space="0" w:color="000000"/>
            </w:tcBorders>
          </w:tcPr>
          <w:p w:rsidR="00516DBD" w:rsidRPr="007B4601" w:rsidRDefault="00516DBD" w:rsidP="00516DBD">
            <w:pPr>
              <w:pStyle w:val="Default"/>
              <w:ind w:left="258"/>
              <w:jc w:val="center"/>
              <w:rPr>
                <w:b/>
                <w:sz w:val="16"/>
                <w:szCs w:val="16"/>
              </w:rPr>
            </w:pPr>
            <w:r w:rsidRPr="007B4601">
              <w:rPr>
                <w:b/>
                <w:sz w:val="16"/>
                <w:szCs w:val="16"/>
              </w:rPr>
              <w:t>Money</w:t>
            </w:r>
          </w:p>
          <w:p w:rsidR="00516DBD" w:rsidRDefault="00516DBD" w:rsidP="00516DBD">
            <w:pPr>
              <w:pStyle w:val="Default"/>
              <w:numPr>
                <w:ilvl w:val="0"/>
                <w:numId w:val="22"/>
              </w:numPr>
              <w:ind w:left="258" w:hanging="258"/>
              <w:rPr>
                <w:sz w:val="16"/>
                <w:szCs w:val="16"/>
              </w:rPr>
            </w:pPr>
            <w:r w:rsidRPr="007B4601">
              <w:rPr>
                <w:sz w:val="16"/>
                <w:szCs w:val="16"/>
              </w:rPr>
              <w:t>Identify coins by name and value</w:t>
            </w:r>
          </w:p>
          <w:p w:rsidR="00100992" w:rsidRPr="007B4601" w:rsidRDefault="00100992" w:rsidP="00100992">
            <w:pPr>
              <w:pStyle w:val="Default"/>
              <w:numPr>
                <w:ilvl w:val="0"/>
                <w:numId w:val="1"/>
              </w:numPr>
              <w:ind w:left="242" w:hanging="180"/>
              <w:rPr>
                <w:sz w:val="16"/>
                <w:szCs w:val="16"/>
              </w:rPr>
            </w:pPr>
            <w:r w:rsidRPr="007B4601">
              <w:rPr>
                <w:sz w:val="16"/>
                <w:szCs w:val="16"/>
              </w:rPr>
              <w:t xml:space="preserve">Count out pennies to 30 cents </w:t>
            </w:r>
          </w:p>
          <w:p w:rsidR="00100992" w:rsidRPr="00100992" w:rsidRDefault="00100992" w:rsidP="00100992">
            <w:pPr>
              <w:pStyle w:val="Default"/>
              <w:numPr>
                <w:ilvl w:val="0"/>
                <w:numId w:val="1"/>
              </w:numPr>
              <w:ind w:left="242" w:hanging="180"/>
              <w:rPr>
                <w:sz w:val="16"/>
                <w:szCs w:val="16"/>
              </w:rPr>
            </w:pPr>
            <w:r>
              <w:rPr>
                <w:sz w:val="16"/>
                <w:szCs w:val="16"/>
              </w:rPr>
              <w:t xml:space="preserve">Make fair trades (pennies/nickels, </w:t>
            </w:r>
            <w:r w:rsidRPr="007B4601">
              <w:rPr>
                <w:sz w:val="16"/>
                <w:szCs w:val="16"/>
              </w:rPr>
              <w:t>pennies/dimes</w:t>
            </w:r>
            <w:r>
              <w:rPr>
                <w:sz w:val="16"/>
                <w:szCs w:val="16"/>
              </w:rPr>
              <w:t>)</w:t>
            </w:r>
          </w:p>
        </w:tc>
        <w:tc>
          <w:tcPr>
            <w:tcW w:w="3697" w:type="dxa"/>
            <w:tcBorders>
              <w:top w:val="single" w:sz="8" w:space="0" w:color="000000"/>
              <w:left w:val="single" w:sz="8" w:space="0" w:color="000000"/>
              <w:bottom w:val="single" w:sz="8" w:space="0" w:color="000000"/>
              <w:right w:val="single" w:sz="8" w:space="0" w:color="000000"/>
            </w:tcBorders>
          </w:tcPr>
          <w:p w:rsidR="00516DBD" w:rsidRPr="007B4601" w:rsidRDefault="00516DBD" w:rsidP="00516DBD">
            <w:pPr>
              <w:pStyle w:val="Default"/>
              <w:ind w:left="242" w:hanging="180"/>
              <w:jc w:val="center"/>
              <w:rPr>
                <w:b/>
                <w:sz w:val="16"/>
                <w:szCs w:val="16"/>
              </w:rPr>
            </w:pPr>
            <w:r w:rsidRPr="007B4601">
              <w:rPr>
                <w:b/>
                <w:sz w:val="16"/>
                <w:szCs w:val="16"/>
              </w:rPr>
              <w:t>Money</w:t>
            </w:r>
          </w:p>
          <w:p w:rsidR="009105A2" w:rsidRDefault="009105A2" w:rsidP="009105A2">
            <w:pPr>
              <w:pStyle w:val="Default"/>
              <w:numPr>
                <w:ilvl w:val="0"/>
                <w:numId w:val="22"/>
              </w:numPr>
              <w:ind w:left="269" w:hanging="207"/>
              <w:rPr>
                <w:sz w:val="16"/>
                <w:szCs w:val="16"/>
              </w:rPr>
            </w:pPr>
            <w:r>
              <w:rPr>
                <w:sz w:val="16"/>
                <w:szCs w:val="16"/>
              </w:rPr>
              <w:t>Identify bills up to $20</w:t>
            </w:r>
          </w:p>
          <w:p w:rsidR="00516DBD" w:rsidRPr="007B4601" w:rsidRDefault="009105A2" w:rsidP="009105A2">
            <w:pPr>
              <w:pStyle w:val="Default"/>
              <w:numPr>
                <w:ilvl w:val="0"/>
                <w:numId w:val="22"/>
              </w:numPr>
              <w:ind w:left="269" w:hanging="207"/>
              <w:rPr>
                <w:sz w:val="16"/>
                <w:szCs w:val="16"/>
              </w:rPr>
            </w:pPr>
            <w:r w:rsidRPr="009105A2">
              <w:rPr>
                <w:sz w:val="16"/>
                <w:szCs w:val="16"/>
              </w:rPr>
              <w:t>Make fair trades with coins up to $1 and  bills up to $20</w:t>
            </w:r>
          </w:p>
        </w:tc>
        <w:tc>
          <w:tcPr>
            <w:tcW w:w="3608" w:type="dxa"/>
            <w:tcBorders>
              <w:top w:val="single" w:sz="8" w:space="0" w:color="000000"/>
              <w:left w:val="single" w:sz="8" w:space="0" w:color="000000"/>
              <w:bottom w:val="single" w:sz="8" w:space="0" w:color="000000"/>
              <w:right w:val="single" w:sz="8" w:space="0" w:color="000000"/>
            </w:tcBorders>
          </w:tcPr>
          <w:p w:rsidR="00516DBD" w:rsidRPr="007B4601" w:rsidRDefault="00516DBD" w:rsidP="00516DBD">
            <w:pPr>
              <w:pStyle w:val="Default"/>
              <w:ind w:left="235" w:hanging="235"/>
              <w:jc w:val="center"/>
              <w:rPr>
                <w:b/>
                <w:sz w:val="16"/>
                <w:szCs w:val="16"/>
              </w:rPr>
            </w:pPr>
            <w:r w:rsidRPr="007B4601">
              <w:rPr>
                <w:b/>
                <w:sz w:val="16"/>
                <w:szCs w:val="16"/>
              </w:rPr>
              <w:t>Money</w:t>
            </w:r>
          </w:p>
          <w:p w:rsidR="00F46B9E" w:rsidRDefault="00516DBD" w:rsidP="00F46B9E">
            <w:pPr>
              <w:pStyle w:val="Default"/>
              <w:numPr>
                <w:ilvl w:val="0"/>
                <w:numId w:val="2"/>
              </w:numPr>
              <w:ind w:left="235" w:hanging="235"/>
              <w:rPr>
                <w:sz w:val="16"/>
                <w:szCs w:val="16"/>
              </w:rPr>
            </w:pPr>
            <w:r w:rsidRPr="007B4601">
              <w:rPr>
                <w:sz w:val="16"/>
                <w:szCs w:val="16"/>
              </w:rPr>
              <w:t xml:space="preserve">Make change </w:t>
            </w:r>
          </w:p>
          <w:p w:rsidR="00516DBD" w:rsidRPr="00F46B9E" w:rsidRDefault="00516DBD" w:rsidP="00F46B9E">
            <w:pPr>
              <w:pStyle w:val="Default"/>
              <w:numPr>
                <w:ilvl w:val="0"/>
                <w:numId w:val="2"/>
              </w:numPr>
              <w:ind w:left="235" w:hanging="235"/>
              <w:rPr>
                <w:sz w:val="16"/>
                <w:szCs w:val="16"/>
              </w:rPr>
            </w:pPr>
            <w:r w:rsidRPr="00F46B9E">
              <w:rPr>
                <w:sz w:val="16"/>
                <w:szCs w:val="16"/>
              </w:rPr>
              <w:t xml:space="preserve">Use dollar and </w:t>
            </w:r>
            <w:proofErr w:type="spellStart"/>
            <w:r w:rsidRPr="00F46B9E">
              <w:rPr>
                <w:sz w:val="16"/>
                <w:szCs w:val="16"/>
              </w:rPr>
              <w:t>cent</w:t>
            </w:r>
            <w:proofErr w:type="spellEnd"/>
            <w:r w:rsidRPr="00F46B9E">
              <w:rPr>
                <w:sz w:val="16"/>
                <w:szCs w:val="16"/>
              </w:rPr>
              <w:t xml:space="preserve"> symbols</w:t>
            </w:r>
          </w:p>
        </w:tc>
      </w:tr>
      <w:tr w:rsidR="00516DBD" w:rsidRPr="00D71E81" w:rsidTr="00100992">
        <w:trPr>
          <w:jc w:val="center"/>
        </w:trPr>
        <w:tc>
          <w:tcPr>
            <w:tcW w:w="936" w:type="dxa"/>
            <w:vMerge/>
            <w:tcBorders>
              <w:left w:val="single" w:sz="8" w:space="0" w:color="000000"/>
              <w:right w:val="single" w:sz="8" w:space="0" w:color="000000"/>
            </w:tcBorders>
            <w:shd w:val="clear" w:color="auto" w:fill="E6E6E6"/>
            <w:vAlign w:val="center"/>
          </w:tcPr>
          <w:p w:rsidR="00516DBD" w:rsidRPr="00984839" w:rsidRDefault="00516DBD" w:rsidP="00B33C15">
            <w:pPr>
              <w:pStyle w:val="Default"/>
              <w:jc w:val="center"/>
              <w:rPr>
                <w:b/>
                <w:sz w:val="22"/>
                <w:szCs w:val="22"/>
              </w:rPr>
            </w:pPr>
          </w:p>
        </w:tc>
        <w:tc>
          <w:tcPr>
            <w:tcW w:w="1866"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516DBD" w:rsidRPr="00A71985" w:rsidRDefault="00516DBD" w:rsidP="00A71985">
            <w:pPr>
              <w:pStyle w:val="Default"/>
              <w:tabs>
                <w:tab w:val="left" w:pos="1469"/>
              </w:tabs>
              <w:jc w:val="center"/>
              <w:rPr>
                <w:b/>
                <w:sz w:val="20"/>
                <w:szCs w:val="20"/>
              </w:rPr>
            </w:pPr>
            <w:r w:rsidRPr="00A71985">
              <w:rPr>
                <w:b/>
                <w:sz w:val="20"/>
                <w:szCs w:val="20"/>
              </w:rPr>
              <w:t>Use representations to model addition and subtraction</w:t>
            </w:r>
          </w:p>
        </w:tc>
        <w:tc>
          <w:tcPr>
            <w:tcW w:w="3616" w:type="dxa"/>
            <w:tcBorders>
              <w:top w:val="single" w:sz="8" w:space="0" w:color="000000"/>
              <w:left w:val="single" w:sz="8" w:space="0" w:color="000000"/>
              <w:bottom w:val="single" w:sz="8" w:space="0" w:color="000000"/>
              <w:right w:val="single" w:sz="8" w:space="0" w:color="000000"/>
            </w:tcBorders>
          </w:tcPr>
          <w:p w:rsidR="00516DBD" w:rsidRPr="007B4601" w:rsidRDefault="00516DBD" w:rsidP="00B33C15">
            <w:pPr>
              <w:pStyle w:val="Default"/>
              <w:numPr>
                <w:ilvl w:val="0"/>
                <w:numId w:val="1"/>
              </w:numPr>
              <w:ind w:left="231" w:hanging="231"/>
              <w:rPr>
                <w:sz w:val="16"/>
                <w:szCs w:val="16"/>
              </w:rPr>
            </w:pPr>
            <w:r w:rsidRPr="007B4601">
              <w:rPr>
                <w:sz w:val="16"/>
                <w:szCs w:val="16"/>
              </w:rPr>
              <w:t xml:space="preserve">Model addition and subtraction </w:t>
            </w:r>
          </w:p>
          <w:p w:rsidR="00516DBD" w:rsidRPr="007B4601" w:rsidRDefault="00516DBD" w:rsidP="00B33C15">
            <w:pPr>
              <w:pStyle w:val="Default"/>
              <w:numPr>
                <w:ilvl w:val="0"/>
                <w:numId w:val="1"/>
              </w:numPr>
              <w:ind w:left="231" w:hanging="231"/>
              <w:rPr>
                <w:sz w:val="16"/>
                <w:szCs w:val="16"/>
              </w:rPr>
            </w:pPr>
            <w:r w:rsidRPr="007B4601">
              <w:rPr>
                <w:sz w:val="16"/>
                <w:szCs w:val="16"/>
              </w:rPr>
              <w:t>Build and represent number combinations to 10</w:t>
            </w:r>
          </w:p>
          <w:p w:rsidR="00516DBD" w:rsidRPr="007B4601" w:rsidRDefault="00516DBD" w:rsidP="00B33C15">
            <w:pPr>
              <w:pStyle w:val="Default"/>
              <w:numPr>
                <w:ilvl w:val="0"/>
                <w:numId w:val="1"/>
              </w:numPr>
              <w:ind w:left="231" w:hanging="231"/>
              <w:rPr>
                <w:sz w:val="16"/>
                <w:szCs w:val="16"/>
              </w:rPr>
            </w:pPr>
            <w:r w:rsidRPr="007B4601">
              <w:rPr>
                <w:sz w:val="16"/>
                <w:szCs w:val="16"/>
              </w:rPr>
              <w:t>Create, solve, and explain story problems for two numbers each less than 10</w:t>
            </w:r>
          </w:p>
        </w:tc>
        <w:tc>
          <w:tcPr>
            <w:tcW w:w="3697" w:type="dxa"/>
            <w:tcBorders>
              <w:top w:val="single" w:sz="8" w:space="0" w:color="000000"/>
              <w:left w:val="single" w:sz="8" w:space="0" w:color="000000"/>
              <w:bottom w:val="single" w:sz="8" w:space="0" w:color="000000"/>
              <w:right w:val="single" w:sz="8" w:space="0" w:color="000000"/>
            </w:tcBorders>
          </w:tcPr>
          <w:p w:rsidR="00516DBD" w:rsidRPr="007B4601" w:rsidRDefault="00516DBD" w:rsidP="00613D00">
            <w:pPr>
              <w:pStyle w:val="Default"/>
              <w:numPr>
                <w:ilvl w:val="0"/>
                <w:numId w:val="2"/>
              </w:numPr>
              <w:ind w:left="242" w:hanging="180"/>
              <w:rPr>
                <w:sz w:val="16"/>
                <w:szCs w:val="16"/>
              </w:rPr>
            </w:pPr>
            <w:r w:rsidRPr="007B4601">
              <w:rPr>
                <w:sz w:val="16"/>
                <w:szCs w:val="16"/>
              </w:rPr>
              <w:t>Add and subtract numbers less than 100 (without regrouping)</w:t>
            </w:r>
          </w:p>
          <w:p w:rsidR="00516DBD" w:rsidRPr="007B4601" w:rsidRDefault="00516DBD" w:rsidP="00613D00">
            <w:pPr>
              <w:pStyle w:val="Default"/>
              <w:numPr>
                <w:ilvl w:val="0"/>
                <w:numId w:val="2"/>
              </w:numPr>
              <w:ind w:left="242" w:hanging="180"/>
              <w:rPr>
                <w:sz w:val="16"/>
                <w:szCs w:val="16"/>
              </w:rPr>
            </w:pPr>
            <w:r>
              <w:rPr>
                <w:sz w:val="16"/>
                <w:szCs w:val="16"/>
              </w:rPr>
              <w:t>Compose/d</w:t>
            </w:r>
            <w:r w:rsidRPr="007B4601">
              <w:rPr>
                <w:sz w:val="16"/>
                <w:szCs w:val="16"/>
              </w:rPr>
              <w:t xml:space="preserve">ecompose numbers up to 10 </w:t>
            </w:r>
          </w:p>
          <w:p w:rsidR="00516DBD" w:rsidRPr="007B4601" w:rsidRDefault="00516DBD" w:rsidP="00613D00">
            <w:pPr>
              <w:pStyle w:val="Default"/>
              <w:numPr>
                <w:ilvl w:val="0"/>
                <w:numId w:val="2"/>
              </w:numPr>
              <w:ind w:left="242" w:hanging="180"/>
              <w:rPr>
                <w:sz w:val="16"/>
                <w:szCs w:val="16"/>
              </w:rPr>
            </w:pPr>
            <w:r w:rsidRPr="007B4601">
              <w:rPr>
                <w:sz w:val="16"/>
                <w:szCs w:val="16"/>
              </w:rPr>
              <w:t>Understand subtraction as comparing (how many more/less) or taking away</w:t>
            </w:r>
          </w:p>
          <w:p w:rsidR="00516DBD" w:rsidRPr="007B4601" w:rsidRDefault="00516DBD" w:rsidP="00613D00">
            <w:pPr>
              <w:pStyle w:val="Default"/>
              <w:numPr>
                <w:ilvl w:val="0"/>
                <w:numId w:val="2"/>
              </w:numPr>
              <w:ind w:left="242" w:hanging="180"/>
              <w:rPr>
                <w:sz w:val="16"/>
                <w:szCs w:val="16"/>
              </w:rPr>
            </w:pPr>
            <w:r w:rsidRPr="007B4601">
              <w:rPr>
                <w:sz w:val="16"/>
                <w:szCs w:val="16"/>
              </w:rPr>
              <w:t>Use addi</w:t>
            </w:r>
            <w:r>
              <w:rPr>
                <w:sz w:val="16"/>
                <w:szCs w:val="16"/>
              </w:rPr>
              <w:t>tion and subtraction strategies</w:t>
            </w:r>
            <w:r w:rsidRPr="007B4601">
              <w:rPr>
                <w:sz w:val="16"/>
                <w:szCs w:val="16"/>
              </w:rPr>
              <w:t xml:space="preserve"> </w:t>
            </w:r>
            <w:r>
              <w:rPr>
                <w:sz w:val="16"/>
                <w:szCs w:val="16"/>
              </w:rPr>
              <w:t>(</w:t>
            </w:r>
            <w:r w:rsidRPr="007B4601">
              <w:rPr>
                <w:sz w:val="16"/>
                <w:szCs w:val="16"/>
              </w:rPr>
              <w:t>counting on/back, doubles, making tens</w:t>
            </w:r>
            <w:r>
              <w:rPr>
                <w:sz w:val="16"/>
                <w:szCs w:val="16"/>
              </w:rPr>
              <w:t>)</w:t>
            </w:r>
          </w:p>
          <w:p w:rsidR="00516DBD" w:rsidRPr="007B4601" w:rsidRDefault="00516DBD" w:rsidP="00613D00">
            <w:pPr>
              <w:pStyle w:val="Default"/>
              <w:numPr>
                <w:ilvl w:val="0"/>
                <w:numId w:val="2"/>
              </w:numPr>
              <w:ind w:left="242" w:hanging="180"/>
              <w:rPr>
                <w:sz w:val="16"/>
                <w:szCs w:val="16"/>
              </w:rPr>
            </w:pPr>
            <w:r w:rsidRPr="007B4601">
              <w:rPr>
                <w:sz w:val="16"/>
                <w:szCs w:val="16"/>
              </w:rPr>
              <w:t xml:space="preserve">Solve and create word problems involving addition and subtraction to 100 </w:t>
            </w:r>
            <w:r>
              <w:rPr>
                <w:sz w:val="16"/>
                <w:szCs w:val="16"/>
              </w:rPr>
              <w:t>(</w:t>
            </w:r>
            <w:r w:rsidRPr="007B4601">
              <w:rPr>
                <w:sz w:val="16"/>
                <w:szCs w:val="16"/>
              </w:rPr>
              <w:t>without regrouping</w:t>
            </w:r>
            <w:r>
              <w:rPr>
                <w:sz w:val="16"/>
                <w:szCs w:val="16"/>
              </w:rPr>
              <w:t>)</w:t>
            </w:r>
          </w:p>
        </w:tc>
        <w:tc>
          <w:tcPr>
            <w:tcW w:w="3608" w:type="dxa"/>
            <w:tcBorders>
              <w:top w:val="single" w:sz="8" w:space="0" w:color="000000"/>
              <w:left w:val="single" w:sz="8" w:space="0" w:color="000000"/>
              <w:bottom w:val="single" w:sz="8" w:space="0" w:color="000000"/>
              <w:right w:val="single" w:sz="8" w:space="0" w:color="000000"/>
            </w:tcBorders>
          </w:tcPr>
          <w:p w:rsidR="00516DBD" w:rsidRPr="0012417A" w:rsidRDefault="00516DBD" w:rsidP="0012417A">
            <w:pPr>
              <w:pStyle w:val="Default"/>
              <w:numPr>
                <w:ilvl w:val="0"/>
                <w:numId w:val="2"/>
              </w:numPr>
              <w:ind w:left="235" w:hanging="235"/>
              <w:rPr>
                <w:sz w:val="16"/>
                <w:szCs w:val="16"/>
              </w:rPr>
            </w:pPr>
            <w:r w:rsidRPr="007B4601">
              <w:rPr>
                <w:sz w:val="16"/>
                <w:szCs w:val="16"/>
              </w:rPr>
              <w:t xml:space="preserve">Add and subtract </w:t>
            </w:r>
            <w:r>
              <w:rPr>
                <w:sz w:val="16"/>
                <w:szCs w:val="16"/>
              </w:rPr>
              <w:t xml:space="preserve">two whole numbers up to 3 </w:t>
            </w:r>
            <w:r w:rsidRPr="007B4601">
              <w:rPr>
                <w:sz w:val="16"/>
                <w:szCs w:val="16"/>
              </w:rPr>
              <w:t>digit</w:t>
            </w:r>
            <w:r>
              <w:rPr>
                <w:sz w:val="16"/>
                <w:szCs w:val="16"/>
              </w:rPr>
              <w:t xml:space="preserve">s </w:t>
            </w:r>
            <w:r w:rsidRPr="0012417A">
              <w:rPr>
                <w:sz w:val="16"/>
                <w:szCs w:val="16"/>
              </w:rPr>
              <w:t>(with regrouping)</w:t>
            </w:r>
          </w:p>
          <w:p w:rsidR="00516DBD" w:rsidRPr="007B4601" w:rsidRDefault="00516DBD" w:rsidP="00613D00">
            <w:pPr>
              <w:pStyle w:val="Default"/>
              <w:numPr>
                <w:ilvl w:val="0"/>
                <w:numId w:val="2"/>
              </w:numPr>
              <w:ind w:left="235" w:hanging="235"/>
              <w:rPr>
                <w:sz w:val="16"/>
                <w:szCs w:val="16"/>
              </w:rPr>
            </w:pPr>
            <w:r w:rsidRPr="007B4601">
              <w:rPr>
                <w:sz w:val="16"/>
                <w:szCs w:val="16"/>
              </w:rPr>
              <w:t>Understand inverse relationship between addition and subtraction</w:t>
            </w:r>
          </w:p>
          <w:p w:rsidR="00516DBD" w:rsidRPr="007B4601" w:rsidRDefault="00516DBD" w:rsidP="00613D00">
            <w:pPr>
              <w:pStyle w:val="Default"/>
              <w:numPr>
                <w:ilvl w:val="0"/>
                <w:numId w:val="2"/>
              </w:numPr>
              <w:ind w:left="235" w:hanging="235"/>
              <w:rPr>
                <w:sz w:val="16"/>
                <w:szCs w:val="16"/>
              </w:rPr>
            </w:pPr>
            <w:r w:rsidRPr="007B4601">
              <w:rPr>
                <w:sz w:val="16"/>
                <w:szCs w:val="16"/>
              </w:rPr>
              <w:t>Use mental math and benchmark numbers to solve problems</w:t>
            </w:r>
          </w:p>
          <w:p w:rsidR="00516DBD" w:rsidRPr="007B4601" w:rsidRDefault="00516DBD" w:rsidP="00613D00">
            <w:pPr>
              <w:pStyle w:val="Default"/>
              <w:numPr>
                <w:ilvl w:val="0"/>
                <w:numId w:val="2"/>
              </w:numPr>
              <w:ind w:left="235" w:hanging="235"/>
              <w:rPr>
                <w:sz w:val="16"/>
                <w:szCs w:val="16"/>
              </w:rPr>
            </w:pPr>
            <w:r w:rsidRPr="007B4601">
              <w:rPr>
                <w:sz w:val="16"/>
                <w:szCs w:val="16"/>
              </w:rPr>
              <w:t xml:space="preserve">Simplify problems </w:t>
            </w:r>
            <w:r>
              <w:rPr>
                <w:sz w:val="16"/>
                <w:szCs w:val="16"/>
              </w:rPr>
              <w:t>using</w:t>
            </w:r>
            <w:r w:rsidRPr="007B4601">
              <w:rPr>
                <w:sz w:val="16"/>
                <w:szCs w:val="16"/>
              </w:rPr>
              <w:t xml:space="preserve"> basic properties of addition</w:t>
            </w:r>
          </w:p>
          <w:p w:rsidR="00516DBD" w:rsidRPr="008E3045" w:rsidRDefault="00516DBD" w:rsidP="008E3045">
            <w:pPr>
              <w:pStyle w:val="Default"/>
              <w:numPr>
                <w:ilvl w:val="0"/>
                <w:numId w:val="2"/>
              </w:numPr>
              <w:ind w:left="235" w:hanging="235"/>
              <w:rPr>
                <w:sz w:val="16"/>
                <w:szCs w:val="16"/>
              </w:rPr>
            </w:pPr>
            <w:r w:rsidRPr="007B4601">
              <w:rPr>
                <w:sz w:val="16"/>
                <w:szCs w:val="16"/>
              </w:rPr>
              <w:t>Estimate to determine reasonablenes</w:t>
            </w:r>
            <w:r>
              <w:rPr>
                <w:sz w:val="16"/>
                <w:szCs w:val="16"/>
              </w:rPr>
              <w:t>s</w:t>
            </w:r>
          </w:p>
          <w:p w:rsidR="00516DBD" w:rsidRPr="007B4601" w:rsidRDefault="00516DBD" w:rsidP="00B33C15">
            <w:pPr>
              <w:pStyle w:val="Default"/>
              <w:ind w:left="231" w:hanging="231"/>
              <w:rPr>
                <w:sz w:val="16"/>
                <w:szCs w:val="16"/>
              </w:rPr>
            </w:pPr>
          </w:p>
        </w:tc>
      </w:tr>
      <w:tr w:rsidR="00516DBD" w:rsidRPr="00D71E81" w:rsidTr="00100992">
        <w:trPr>
          <w:trHeight w:val="1564"/>
          <w:jc w:val="center"/>
        </w:trPr>
        <w:tc>
          <w:tcPr>
            <w:tcW w:w="936" w:type="dxa"/>
            <w:vMerge/>
            <w:tcBorders>
              <w:left w:val="single" w:sz="8" w:space="0" w:color="000000"/>
              <w:right w:val="single" w:sz="8" w:space="0" w:color="000000"/>
            </w:tcBorders>
            <w:shd w:val="clear" w:color="auto" w:fill="E6E6E6"/>
            <w:vAlign w:val="center"/>
          </w:tcPr>
          <w:p w:rsidR="00516DBD" w:rsidRPr="00984839" w:rsidRDefault="00516DBD" w:rsidP="00B33C15">
            <w:pPr>
              <w:pStyle w:val="Default"/>
              <w:jc w:val="center"/>
              <w:rPr>
                <w:b/>
                <w:sz w:val="22"/>
                <w:szCs w:val="22"/>
              </w:rPr>
            </w:pPr>
          </w:p>
        </w:tc>
        <w:tc>
          <w:tcPr>
            <w:tcW w:w="1866"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516DBD" w:rsidRPr="00A71985" w:rsidRDefault="00516DBD" w:rsidP="00A71985">
            <w:pPr>
              <w:pStyle w:val="Default"/>
              <w:tabs>
                <w:tab w:val="left" w:pos="1469"/>
              </w:tabs>
              <w:jc w:val="center"/>
              <w:rPr>
                <w:b/>
                <w:sz w:val="20"/>
                <w:szCs w:val="20"/>
              </w:rPr>
            </w:pPr>
            <w:r w:rsidRPr="00A71985">
              <w:rPr>
                <w:b/>
                <w:sz w:val="20"/>
                <w:szCs w:val="20"/>
              </w:rPr>
              <w:t>Use representations to model multiplication and division</w:t>
            </w:r>
          </w:p>
        </w:tc>
        <w:tc>
          <w:tcPr>
            <w:tcW w:w="3616" w:type="dxa"/>
            <w:tcBorders>
              <w:top w:val="single" w:sz="8" w:space="0" w:color="000000"/>
              <w:left w:val="single" w:sz="8" w:space="0" w:color="000000"/>
              <w:bottom w:val="single" w:sz="8" w:space="0" w:color="000000"/>
              <w:right w:val="single" w:sz="8" w:space="0" w:color="000000"/>
            </w:tcBorders>
          </w:tcPr>
          <w:p w:rsidR="00516DBD" w:rsidRPr="007B4601" w:rsidRDefault="00516DBD" w:rsidP="00613D00">
            <w:pPr>
              <w:pStyle w:val="Default"/>
              <w:numPr>
                <w:ilvl w:val="0"/>
                <w:numId w:val="1"/>
              </w:numPr>
              <w:ind w:left="258" w:hanging="231"/>
              <w:rPr>
                <w:sz w:val="16"/>
                <w:szCs w:val="16"/>
              </w:rPr>
            </w:pPr>
            <w:r w:rsidRPr="007B4601">
              <w:rPr>
                <w:sz w:val="16"/>
                <w:szCs w:val="16"/>
              </w:rPr>
              <w:t>Share objects equally (divide) between two to three people or sets using informal strategies</w:t>
            </w:r>
          </w:p>
        </w:tc>
        <w:tc>
          <w:tcPr>
            <w:tcW w:w="3697" w:type="dxa"/>
            <w:tcBorders>
              <w:top w:val="single" w:sz="8" w:space="0" w:color="000000"/>
              <w:left w:val="single" w:sz="8" w:space="0" w:color="000000"/>
              <w:bottom w:val="single" w:sz="8" w:space="0" w:color="000000"/>
              <w:right w:val="single" w:sz="8" w:space="0" w:color="000000"/>
            </w:tcBorders>
          </w:tcPr>
          <w:p w:rsidR="00516DBD" w:rsidRPr="007B4601" w:rsidRDefault="00516DBD" w:rsidP="00613D00">
            <w:pPr>
              <w:pStyle w:val="Default"/>
              <w:numPr>
                <w:ilvl w:val="0"/>
                <w:numId w:val="2"/>
              </w:numPr>
              <w:ind w:left="242" w:hanging="180"/>
              <w:rPr>
                <w:sz w:val="16"/>
                <w:szCs w:val="16"/>
              </w:rPr>
            </w:pPr>
            <w:r w:rsidRPr="007B4601">
              <w:rPr>
                <w:sz w:val="16"/>
                <w:szCs w:val="16"/>
              </w:rPr>
              <w:t>Skip count (2s, 5s, 10s) to/from 100</w:t>
            </w:r>
          </w:p>
          <w:p w:rsidR="00516DBD" w:rsidRPr="007B4601" w:rsidRDefault="00516DBD" w:rsidP="00613D00">
            <w:pPr>
              <w:pStyle w:val="Default"/>
              <w:numPr>
                <w:ilvl w:val="0"/>
                <w:numId w:val="2"/>
              </w:numPr>
              <w:ind w:left="242" w:hanging="180"/>
              <w:rPr>
                <w:sz w:val="16"/>
                <w:szCs w:val="16"/>
              </w:rPr>
            </w:pPr>
            <w:r w:rsidRPr="007B4601">
              <w:rPr>
                <w:sz w:val="16"/>
                <w:szCs w:val="16"/>
              </w:rPr>
              <w:t xml:space="preserve">Share equally (2-5 people) </w:t>
            </w:r>
          </w:p>
          <w:p w:rsidR="00516DBD" w:rsidRPr="007B4601" w:rsidRDefault="00516DBD" w:rsidP="00613D00">
            <w:pPr>
              <w:pStyle w:val="Default"/>
              <w:numPr>
                <w:ilvl w:val="0"/>
                <w:numId w:val="2"/>
              </w:numPr>
              <w:ind w:left="242" w:hanging="180"/>
              <w:rPr>
                <w:sz w:val="16"/>
                <w:szCs w:val="16"/>
              </w:rPr>
            </w:pPr>
            <w:r w:rsidRPr="007B4601">
              <w:rPr>
                <w:sz w:val="16"/>
                <w:szCs w:val="16"/>
              </w:rPr>
              <w:t xml:space="preserve">Build and represent </w:t>
            </w:r>
            <w:r>
              <w:rPr>
                <w:sz w:val="16"/>
                <w:szCs w:val="16"/>
              </w:rPr>
              <w:t xml:space="preserve">number </w:t>
            </w:r>
            <w:r w:rsidRPr="007B4601">
              <w:rPr>
                <w:sz w:val="16"/>
                <w:szCs w:val="16"/>
              </w:rPr>
              <w:t>patterns (including even/odd)</w:t>
            </w:r>
          </w:p>
        </w:tc>
        <w:tc>
          <w:tcPr>
            <w:tcW w:w="3608" w:type="dxa"/>
            <w:tcBorders>
              <w:top w:val="single" w:sz="8" w:space="0" w:color="000000"/>
              <w:left w:val="single" w:sz="8" w:space="0" w:color="000000"/>
              <w:bottom w:val="single" w:sz="8" w:space="0" w:color="000000"/>
              <w:right w:val="single" w:sz="8" w:space="0" w:color="000000"/>
            </w:tcBorders>
          </w:tcPr>
          <w:p w:rsidR="00516DBD" w:rsidRPr="007B4601" w:rsidRDefault="00516DBD" w:rsidP="00613D00">
            <w:pPr>
              <w:pStyle w:val="Default"/>
              <w:numPr>
                <w:ilvl w:val="0"/>
                <w:numId w:val="2"/>
              </w:numPr>
              <w:ind w:left="235" w:right="-51" w:hanging="235"/>
              <w:rPr>
                <w:sz w:val="16"/>
                <w:szCs w:val="16"/>
              </w:rPr>
            </w:pPr>
            <w:r>
              <w:rPr>
                <w:sz w:val="16"/>
                <w:szCs w:val="16"/>
              </w:rPr>
              <w:t xml:space="preserve">Use repeated addition, arrays, skip counting to multiply and </w:t>
            </w:r>
            <w:r w:rsidRPr="007B4601">
              <w:rPr>
                <w:sz w:val="16"/>
                <w:szCs w:val="16"/>
              </w:rPr>
              <w:t>construct</w:t>
            </w:r>
            <w:r>
              <w:rPr>
                <w:sz w:val="16"/>
                <w:szCs w:val="16"/>
              </w:rPr>
              <w:t xml:space="preserve"> the</w:t>
            </w:r>
            <w:r w:rsidRPr="007B4601">
              <w:rPr>
                <w:sz w:val="16"/>
                <w:szCs w:val="16"/>
              </w:rPr>
              <w:t xml:space="preserve"> multiplication table</w:t>
            </w:r>
          </w:p>
          <w:p w:rsidR="00516DBD" w:rsidRDefault="00516DBD" w:rsidP="00613D00">
            <w:pPr>
              <w:pStyle w:val="Default"/>
              <w:numPr>
                <w:ilvl w:val="0"/>
                <w:numId w:val="2"/>
              </w:numPr>
              <w:ind w:left="235" w:right="-51" w:hanging="235"/>
              <w:rPr>
                <w:sz w:val="16"/>
                <w:szCs w:val="16"/>
              </w:rPr>
            </w:pPr>
            <w:r w:rsidRPr="007B4601">
              <w:rPr>
                <w:sz w:val="16"/>
                <w:szCs w:val="16"/>
              </w:rPr>
              <w:t>Use repeated subtraction, equal sharing, and forming equal groups to divide and determine factors for multiplication</w:t>
            </w:r>
          </w:p>
          <w:p w:rsidR="00516DBD" w:rsidRPr="007B4601" w:rsidRDefault="00516DBD" w:rsidP="008E3045">
            <w:pPr>
              <w:pStyle w:val="Default"/>
              <w:numPr>
                <w:ilvl w:val="0"/>
                <w:numId w:val="2"/>
              </w:numPr>
              <w:ind w:left="235" w:right="-51" w:hanging="235"/>
              <w:rPr>
                <w:sz w:val="16"/>
                <w:szCs w:val="16"/>
              </w:rPr>
            </w:pPr>
            <w:r>
              <w:rPr>
                <w:sz w:val="16"/>
                <w:szCs w:val="16"/>
              </w:rPr>
              <w:t>Solve multiplication problems using expressions.</w:t>
            </w:r>
          </w:p>
        </w:tc>
      </w:tr>
      <w:tr w:rsidR="00516DBD" w:rsidRPr="00D71E81" w:rsidTr="00100992">
        <w:trPr>
          <w:jc w:val="center"/>
        </w:trPr>
        <w:tc>
          <w:tcPr>
            <w:tcW w:w="936" w:type="dxa"/>
            <w:vMerge/>
            <w:tcBorders>
              <w:left w:val="single" w:sz="8" w:space="0" w:color="000000"/>
              <w:bottom w:val="single" w:sz="8" w:space="0" w:color="000000"/>
              <w:right w:val="single" w:sz="8" w:space="0" w:color="000000"/>
            </w:tcBorders>
            <w:shd w:val="clear" w:color="auto" w:fill="E6E6E6"/>
            <w:vAlign w:val="center"/>
          </w:tcPr>
          <w:p w:rsidR="00516DBD" w:rsidRPr="00984839" w:rsidRDefault="00516DBD" w:rsidP="00B33C15">
            <w:pPr>
              <w:pStyle w:val="Default"/>
              <w:jc w:val="center"/>
              <w:rPr>
                <w:b/>
                <w:sz w:val="22"/>
                <w:szCs w:val="22"/>
              </w:rPr>
            </w:pPr>
          </w:p>
        </w:tc>
        <w:tc>
          <w:tcPr>
            <w:tcW w:w="1866"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516DBD" w:rsidRPr="00A71985" w:rsidRDefault="00516DBD" w:rsidP="00A71985">
            <w:pPr>
              <w:pStyle w:val="Default"/>
              <w:jc w:val="center"/>
              <w:rPr>
                <w:b/>
                <w:sz w:val="20"/>
                <w:szCs w:val="20"/>
              </w:rPr>
            </w:pPr>
            <w:r w:rsidRPr="00A71985">
              <w:rPr>
                <w:b/>
                <w:sz w:val="20"/>
                <w:szCs w:val="20"/>
              </w:rPr>
              <w:t>Understand and compare fractions</w:t>
            </w:r>
          </w:p>
        </w:tc>
        <w:tc>
          <w:tcPr>
            <w:tcW w:w="3616" w:type="dxa"/>
            <w:tcBorders>
              <w:top w:val="single" w:sz="8" w:space="0" w:color="000000"/>
              <w:left w:val="single" w:sz="8" w:space="0" w:color="000000"/>
              <w:bottom w:val="single" w:sz="8" w:space="0" w:color="000000"/>
              <w:right w:val="single" w:sz="8" w:space="0" w:color="000000"/>
            </w:tcBorders>
          </w:tcPr>
          <w:p w:rsidR="00516DBD" w:rsidRPr="007B4601" w:rsidRDefault="00516DBD" w:rsidP="00B33C15">
            <w:pPr>
              <w:pStyle w:val="Default"/>
              <w:rPr>
                <w:sz w:val="16"/>
                <w:szCs w:val="16"/>
              </w:rPr>
            </w:pPr>
          </w:p>
        </w:tc>
        <w:tc>
          <w:tcPr>
            <w:tcW w:w="3697" w:type="dxa"/>
            <w:tcBorders>
              <w:top w:val="single" w:sz="8" w:space="0" w:color="000000"/>
              <w:left w:val="single" w:sz="8" w:space="0" w:color="000000"/>
              <w:bottom w:val="single" w:sz="8" w:space="0" w:color="000000"/>
              <w:right w:val="single" w:sz="8" w:space="0" w:color="000000"/>
            </w:tcBorders>
          </w:tcPr>
          <w:p w:rsidR="00516DBD" w:rsidRPr="007B4601" w:rsidRDefault="00516DBD" w:rsidP="00613D00">
            <w:pPr>
              <w:pStyle w:val="Default"/>
              <w:numPr>
                <w:ilvl w:val="0"/>
                <w:numId w:val="2"/>
              </w:numPr>
              <w:ind w:left="242" w:hanging="180"/>
              <w:rPr>
                <w:sz w:val="16"/>
                <w:szCs w:val="16"/>
              </w:rPr>
            </w:pPr>
            <w:r>
              <w:rPr>
                <w:sz w:val="16"/>
                <w:szCs w:val="16"/>
              </w:rPr>
              <w:t xml:space="preserve">Understand, identify, label, </w:t>
            </w:r>
            <w:r w:rsidRPr="007B4601">
              <w:rPr>
                <w:sz w:val="16"/>
                <w:szCs w:val="16"/>
              </w:rPr>
              <w:t>and relate fractions (fourths, halves) as equal parts of set or whole</w:t>
            </w:r>
          </w:p>
        </w:tc>
        <w:tc>
          <w:tcPr>
            <w:tcW w:w="3608" w:type="dxa"/>
            <w:tcBorders>
              <w:top w:val="single" w:sz="8" w:space="0" w:color="000000"/>
              <w:left w:val="single" w:sz="8" w:space="0" w:color="000000"/>
              <w:bottom w:val="single" w:sz="8" w:space="0" w:color="000000"/>
              <w:right w:val="single" w:sz="8" w:space="0" w:color="000000"/>
            </w:tcBorders>
          </w:tcPr>
          <w:p w:rsidR="00516DBD" w:rsidRPr="007B4601" w:rsidRDefault="00516DBD" w:rsidP="00613D00">
            <w:pPr>
              <w:pStyle w:val="Default"/>
              <w:numPr>
                <w:ilvl w:val="0"/>
                <w:numId w:val="2"/>
              </w:numPr>
              <w:ind w:left="235" w:hanging="235"/>
              <w:rPr>
                <w:sz w:val="16"/>
                <w:szCs w:val="16"/>
              </w:rPr>
            </w:pPr>
            <w:r w:rsidRPr="007B4601">
              <w:rPr>
                <w:sz w:val="16"/>
                <w:szCs w:val="16"/>
              </w:rPr>
              <w:t>Model, identify</w:t>
            </w:r>
            <w:r>
              <w:rPr>
                <w:sz w:val="16"/>
                <w:szCs w:val="16"/>
              </w:rPr>
              <w:t>, label and compare fractions (</w:t>
            </w:r>
            <w:r w:rsidRPr="007B4601">
              <w:rPr>
                <w:sz w:val="16"/>
                <w:szCs w:val="16"/>
              </w:rPr>
              <w:t>thirds, sixths, eighth, tenths</w:t>
            </w:r>
            <w:r>
              <w:rPr>
                <w:sz w:val="16"/>
                <w:szCs w:val="16"/>
              </w:rPr>
              <w:t>)</w:t>
            </w:r>
            <w:r w:rsidRPr="007B4601">
              <w:rPr>
                <w:sz w:val="16"/>
                <w:szCs w:val="16"/>
              </w:rPr>
              <w:t xml:space="preserve"> </w:t>
            </w:r>
          </w:p>
          <w:p w:rsidR="00516DBD" w:rsidRDefault="00516DBD" w:rsidP="00613D00">
            <w:pPr>
              <w:pStyle w:val="Default"/>
              <w:numPr>
                <w:ilvl w:val="0"/>
                <w:numId w:val="2"/>
              </w:numPr>
              <w:ind w:left="235" w:hanging="235"/>
              <w:rPr>
                <w:sz w:val="16"/>
                <w:szCs w:val="16"/>
              </w:rPr>
            </w:pPr>
            <w:r w:rsidRPr="007B4601">
              <w:rPr>
                <w:sz w:val="16"/>
                <w:szCs w:val="16"/>
              </w:rPr>
              <w:t>Know that all fractional parts result in a whole (i.e. three thirds)</w:t>
            </w:r>
          </w:p>
          <w:p w:rsidR="00516DBD" w:rsidRPr="007B4601" w:rsidRDefault="00516DBD" w:rsidP="008E3045">
            <w:pPr>
              <w:pStyle w:val="Default"/>
              <w:rPr>
                <w:sz w:val="16"/>
                <w:szCs w:val="16"/>
              </w:rPr>
            </w:pPr>
          </w:p>
        </w:tc>
      </w:tr>
    </w:tbl>
    <w:p w:rsidR="00D10685" w:rsidRDefault="00D10685">
      <w:r>
        <w:br w:type="page"/>
      </w:r>
    </w:p>
    <w:tbl>
      <w:tblPr>
        <w:tblpPr w:leftFromText="180" w:rightFromText="180" w:horzAnchor="margin" w:tblpXSpec="center" w:tblpY="372"/>
        <w:tblW w:w="14328" w:type="dxa"/>
        <w:tblBorders>
          <w:top w:val="nil"/>
          <w:left w:val="nil"/>
          <w:bottom w:val="nil"/>
          <w:right w:val="nil"/>
        </w:tblBorders>
        <w:tblLook w:val="0000"/>
      </w:tblPr>
      <w:tblGrid>
        <w:gridCol w:w="1032"/>
        <w:gridCol w:w="4431"/>
        <w:gridCol w:w="4434"/>
        <w:gridCol w:w="4431"/>
      </w:tblGrid>
      <w:tr w:rsidR="00D10685" w:rsidRPr="00A71985" w:rsidTr="00A00AAC">
        <w:trPr>
          <w:trHeight w:val="576"/>
        </w:trPr>
        <w:tc>
          <w:tcPr>
            <w:tcW w:w="103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D02E44" w:rsidRPr="00A71985" w:rsidRDefault="00D02E44" w:rsidP="00B33C15">
            <w:pPr>
              <w:pStyle w:val="Default"/>
              <w:rPr>
                <w:b/>
                <w:bCs/>
                <w:sz w:val="20"/>
                <w:szCs w:val="20"/>
              </w:rPr>
            </w:pPr>
          </w:p>
        </w:tc>
        <w:tc>
          <w:tcPr>
            <w:tcW w:w="443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D10685" w:rsidRPr="00A71985" w:rsidRDefault="00D10685" w:rsidP="00B33C15">
            <w:pPr>
              <w:pStyle w:val="Default"/>
              <w:jc w:val="center"/>
              <w:rPr>
                <w:sz w:val="20"/>
                <w:szCs w:val="20"/>
              </w:rPr>
            </w:pPr>
            <w:r w:rsidRPr="00A71985">
              <w:rPr>
                <w:b/>
                <w:bCs/>
                <w:sz w:val="20"/>
                <w:szCs w:val="20"/>
              </w:rPr>
              <w:t>Kindergarten</w:t>
            </w:r>
          </w:p>
        </w:tc>
        <w:tc>
          <w:tcPr>
            <w:tcW w:w="443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D10685" w:rsidRPr="00A71985" w:rsidRDefault="00D10685" w:rsidP="00B33C15">
            <w:pPr>
              <w:pStyle w:val="Default"/>
              <w:jc w:val="center"/>
              <w:rPr>
                <w:sz w:val="20"/>
                <w:szCs w:val="20"/>
              </w:rPr>
            </w:pPr>
            <w:r w:rsidRPr="00A71985">
              <w:rPr>
                <w:b/>
                <w:bCs/>
                <w:sz w:val="20"/>
                <w:szCs w:val="20"/>
              </w:rPr>
              <w:t>First Grade</w:t>
            </w:r>
          </w:p>
        </w:tc>
        <w:tc>
          <w:tcPr>
            <w:tcW w:w="443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D10685" w:rsidRPr="00A71985" w:rsidRDefault="00D10685" w:rsidP="00B33C15">
            <w:pPr>
              <w:pStyle w:val="Default"/>
              <w:jc w:val="center"/>
              <w:rPr>
                <w:sz w:val="20"/>
                <w:szCs w:val="20"/>
              </w:rPr>
            </w:pPr>
            <w:r w:rsidRPr="00A71985">
              <w:rPr>
                <w:b/>
                <w:bCs/>
                <w:sz w:val="20"/>
                <w:szCs w:val="20"/>
              </w:rPr>
              <w:t>Second Grade</w:t>
            </w:r>
          </w:p>
        </w:tc>
      </w:tr>
      <w:tr w:rsidR="00906D6D" w:rsidRPr="00D71E81" w:rsidTr="00A00AAC">
        <w:trPr>
          <w:trHeight w:val="610"/>
        </w:trPr>
        <w:tc>
          <w:tcPr>
            <w:tcW w:w="1032" w:type="dxa"/>
            <w:vMerge w:val="restart"/>
            <w:tcBorders>
              <w:top w:val="single" w:sz="8" w:space="0" w:color="000000"/>
              <w:left w:val="single" w:sz="8" w:space="0" w:color="000000"/>
              <w:right w:val="single" w:sz="8" w:space="0" w:color="000000"/>
            </w:tcBorders>
            <w:shd w:val="clear" w:color="auto" w:fill="E6E6E6"/>
            <w:textDirection w:val="btLr"/>
            <w:vAlign w:val="center"/>
          </w:tcPr>
          <w:p w:rsidR="00906D6D" w:rsidRPr="00A71985" w:rsidRDefault="00906D6D" w:rsidP="00B33C15">
            <w:pPr>
              <w:pStyle w:val="Default"/>
              <w:ind w:left="113" w:right="113"/>
              <w:jc w:val="center"/>
              <w:rPr>
                <w:b/>
                <w:bCs/>
                <w:sz w:val="20"/>
                <w:szCs w:val="20"/>
              </w:rPr>
            </w:pPr>
            <w:r w:rsidRPr="00A71985">
              <w:rPr>
                <w:b/>
                <w:bCs/>
                <w:sz w:val="20"/>
                <w:szCs w:val="20"/>
              </w:rPr>
              <w:t>Measurement</w:t>
            </w:r>
          </w:p>
        </w:tc>
        <w:tc>
          <w:tcPr>
            <w:tcW w:w="4431" w:type="dxa"/>
            <w:tcBorders>
              <w:top w:val="single" w:sz="8" w:space="0" w:color="000000"/>
              <w:left w:val="single" w:sz="8" w:space="0" w:color="000000"/>
              <w:bottom w:val="single" w:sz="8" w:space="0" w:color="000000"/>
              <w:right w:val="single" w:sz="8" w:space="0" w:color="000000"/>
            </w:tcBorders>
          </w:tcPr>
          <w:p w:rsidR="00906D6D" w:rsidRDefault="003B10CE" w:rsidP="00613D00">
            <w:pPr>
              <w:pStyle w:val="Default"/>
              <w:numPr>
                <w:ilvl w:val="0"/>
                <w:numId w:val="3"/>
              </w:numPr>
              <w:ind w:left="231" w:hanging="183"/>
              <w:rPr>
                <w:sz w:val="16"/>
                <w:szCs w:val="16"/>
              </w:rPr>
            </w:pPr>
            <w:r w:rsidRPr="007B4601">
              <w:rPr>
                <w:sz w:val="16"/>
                <w:szCs w:val="16"/>
              </w:rPr>
              <w:t>Directly</w:t>
            </w:r>
            <w:r>
              <w:rPr>
                <w:sz w:val="16"/>
                <w:szCs w:val="16"/>
              </w:rPr>
              <w:t xml:space="preserve"> c</w:t>
            </w:r>
            <w:r w:rsidR="00906D6D" w:rsidRPr="007B4601">
              <w:rPr>
                <w:sz w:val="16"/>
                <w:szCs w:val="16"/>
              </w:rPr>
              <w:t xml:space="preserve">ompare/order length, capacity, height, weight </w:t>
            </w:r>
            <w:r w:rsidR="00DB11CB">
              <w:rPr>
                <w:sz w:val="16"/>
                <w:szCs w:val="16"/>
              </w:rPr>
              <w:t>(2 objects)</w:t>
            </w:r>
          </w:p>
          <w:p w:rsidR="00DB11CB" w:rsidRPr="007B4601" w:rsidRDefault="00DB11CB" w:rsidP="00613D00">
            <w:pPr>
              <w:pStyle w:val="Default"/>
              <w:numPr>
                <w:ilvl w:val="0"/>
                <w:numId w:val="3"/>
              </w:numPr>
              <w:ind w:left="231" w:hanging="183"/>
              <w:rPr>
                <w:sz w:val="16"/>
                <w:szCs w:val="16"/>
              </w:rPr>
            </w:pPr>
          </w:p>
        </w:tc>
        <w:tc>
          <w:tcPr>
            <w:tcW w:w="4434" w:type="dxa"/>
            <w:tcBorders>
              <w:top w:val="single" w:sz="8" w:space="0" w:color="000000"/>
              <w:left w:val="single" w:sz="8" w:space="0" w:color="000000"/>
              <w:bottom w:val="single" w:sz="8" w:space="0" w:color="000000"/>
              <w:right w:val="single" w:sz="8" w:space="0" w:color="000000"/>
            </w:tcBorders>
          </w:tcPr>
          <w:p w:rsidR="00DB11CB" w:rsidRDefault="00DB11CB" w:rsidP="00613D00">
            <w:pPr>
              <w:pStyle w:val="Default"/>
              <w:numPr>
                <w:ilvl w:val="0"/>
                <w:numId w:val="3"/>
              </w:numPr>
              <w:ind w:left="297" w:hanging="180"/>
              <w:rPr>
                <w:sz w:val="16"/>
                <w:szCs w:val="16"/>
              </w:rPr>
            </w:pPr>
            <w:r w:rsidRPr="007B4601">
              <w:rPr>
                <w:sz w:val="16"/>
                <w:szCs w:val="16"/>
              </w:rPr>
              <w:t xml:space="preserve">Compare/order length, capacity, height, weight </w:t>
            </w:r>
            <w:r>
              <w:rPr>
                <w:sz w:val="16"/>
                <w:szCs w:val="16"/>
              </w:rPr>
              <w:t>(more than 2 objects)</w:t>
            </w:r>
          </w:p>
          <w:p w:rsidR="00906D6D" w:rsidRDefault="00906D6D" w:rsidP="00613D00">
            <w:pPr>
              <w:pStyle w:val="Default"/>
              <w:numPr>
                <w:ilvl w:val="0"/>
                <w:numId w:val="3"/>
              </w:numPr>
              <w:ind w:left="297" w:hanging="180"/>
              <w:rPr>
                <w:sz w:val="16"/>
                <w:szCs w:val="16"/>
              </w:rPr>
            </w:pPr>
            <w:r w:rsidRPr="007B4601">
              <w:rPr>
                <w:sz w:val="16"/>
                <w:szCs w:val="16"/>
              </w:rPr>
              <w:t xml:space="preserve">Estimate and measure using non-standard units of measure </w:t>
            </w:r>
          </w:p>
          <w:p w:rsidR="00DB11CB" w:rsidRPr="007B4601" w:rsidRDefault="009C053E" w:rsidP="00613D00">
            <w:pPr>
              <w:pStyle w:val="Default"/>
              <w:numPr>
                <w:ilvl w:val="0"/>
                <w:numId w:val="3"/>
              </w:numPr>
              <w:ind w:left="297" w:hanging="180"/>
              <w:rPr>
                <w:sz w:val="16"/>
                <w:szCs w:val="16"/>
              </w:rPr>
            </w:pPr>
            <w:r w:rsidRPr="009C053E">
              <w:rPr>
                <w:sz w:val="16"/>
                <w:szCs w:val="16"/>
              </w:rPr>
              <w:t>Create and measure with a tool created by marking off ten segments of repeated single units on a stick, tape, or container</w:t>
            </w:r>
          </w:p>
        </w:tc>
        <w:tc>
          <w:tcPr>
            <w:tcW w:w="4431" w:type="dxa"/>
            <w:tcBorders>
              <w:top w:val="single" w:sz="8" w:space="0" w:color="000000"/>
              <w:left w:val="single" w:sz="8" w:space="0" w:color="000000"/>
              <w:bottom w:val="single" w:sz="8" w:space="0" w:color="000000"/>
              <w:right w:val="single" w:sz="8" w:space="0" w:color="000000"/>
            </w:tcBorders>
          </w:tcPr>
          <w:p w:rsidR="00D02E44" w:rsidRPr="007B4601" w:rsidRDefault="00DB11CB" w:rsidP="00613D00">
            <w:pPr>
              <w:pStyle w:val="Default"/>
              <w:numPr>
                <w:ilvl w:val="0"/>
                <w:numId w:val="3"/>
              </w:numPr>
              <w:ind w:left="273" w:hanging="180"/>
              <w:rPr>
                <w:sz w:val="16"/>
                <w:szCs w:val="16"/>
              </w:rPr>
            </w:pPr>
            <w:r>
              <w:rPr>
                <w:sz w:val="16"/>
                <w:szCs w:val="16"/>
              </w:rPr>
              <w:t>Understand s</w:t>
            </w:r>
            <w:r w:rsidR="00D02E44" w:rsidRPr="007B4601">
              <w:rPr>
                <w:sz w:val="16"/>
                <w:szCs w:val="16"/>
              </w:rPr>
              <w:t xml:space="preserve">tandard units of measure (inch, foot, yard, centimeter, meter) </w:t>
            </w:r>
          </w:p>
          <w:p w:rsidR="00D02E44" w:rsidRPr="007B4601" w:rsidRDefault="00D02E44" w:rsidP="00613D00">
            <w:pPr>
              <w:pStyle w:val="Default"/>
              <w:numPr>
                <w:ilvl w:val="0"/>
                <w:numId w:val="3"/>
              </w:numPr>
              <w:ind w:left="273" w:hanging="180"/>
              <w:rPr>
                <w:sz w:val="16"/>
                <w:szCs w:val="16"/>
              </w:rPr>
            </w:pPr>
            <w:r w:rsidRPr="007B4601">
              <w:rPr>
                <w:sz w:val="16"/>
                <w:szCs w:val="16"/>
              </w:rPr>
              <w:t>Measure to nearest inch or centimeter</w:t>
            </w:r>
          </w:p>
          <w:p w:rsidR="00906D6D" w:rsidRPr="007B4601" w:rsidRDefault="00906D6D" w:rsidP="00613D00">
            <w:pPr>
              <w:pStyle w:val="Default"/>
              <w:numPr>
                <w:ilvl w:val="0"/>
                <w:numId w:val="3"/>
              </w:numPr>
              <w:ind w:left="273" w:hanging="180"/>
              <w:rPr>
                <w:sz w:val="16"/>
                <w:szCs w:val="16"/>
              </w:rPr>
            </w:pPr>
            <w:r w:rsidRPr="007B4601">
              <w:rPr>
                <w:sz w:val="16"/>
                <w:szCs w:val="16"/>
              </w:rPr>
              <w:t xml:space="preserve">Estimate for reasonableness </w:t>
            </w:r>
          </w:p>
          <w:p w:rsidR="00906D6D" w:rsidRDefault="00DB11CB" w:rsidP="00613D00">
            <w:pPr>
              <w:pStyle w:val="Default"/>
              <w:numPr>
                <w:ilvl w:val="0"/>
                <w:numId w:val="3"/>
              </w:numPr>
              <w:ind w:left="273" w:hanging="180"/>
              <w:rPr>
                <w:sz w:val="16"/>
                <w:szCs w:val="16"/>
              </w:rPr>
            </w:pPr>
            <w:r>
              <w:rPr>
                <w:sz w:val="16"/>
                <w:szCs w:val="16"/>
              </w:rPr>
              <w:t>Determine a</w:t>
            </w:r>
            <w:r w:rsidR="00906D6D" w:rsidRPr="007B4601">
              <w:rPr>
                <w:sz w:val="16"/>
                <w:szCs w:val="16"/>
              </w:rPr>
              <w:t xml:space="preserve">ppropriate tools and units </w:t>
            </w:r>
          </w:p>
          <w:p w:rsidR="007A23D7" w:rsidRPr="007B4601" w:rsidRDefault="007A23D7" w:rsidP="00613D00">
            <w:pPr>
              <w:pStyle w:val="Default"/>
              <w:numPr>
                <w:ilvl w:val="0"/>
                <w:numId w:val="3"/>
              </w:numPr>
              <w:ind w:left="273" w:hanging="180"/>
              <w:rPr>
                <w:sz w:val="16"/>
                <w:szCs w:val="16"/>
              </w:rPr>
            </w:pPr>
            <w:r>
              <w:rPr>
                <w:sz w:val="16"/>
                <w:szCs w:val="16"/>
              </w:rPr>
              <w:t>Compare relationships of units of measure</w:t>
            </w:r>
          </w:p>
        </w:tc>
      </w:tr>
      <w:tr w:rsidR="00906D6D" w:rsidRPr="00D71E81" w:rsidTr="00A00AAC">
        <w:trPr>
          <w:trHeight w:val="1761"/>
        </w:trPr>
        <w:tc>
          <w:tcPr>
            <w:tcW w:w="1032" w:type="dxa"/>
            <w:vMerge/>
            <w:tcBorders>
              <w:left w:val="single" w:sz="8" w:space="0" w:color="000000"/>
              <w:right w:val="single" w:sz="8" w:space="0" w:color="000000"/>
            </w:tcBorders>
            <w:shd w:val="clear" w:color="auto" w:fill="E6E6E6"/>
            <w:vAlign w:val="center"/>
          </w:tcPr>
          <w:p w:rsidR="00906D6D" w:rsidRDefault="00906D6D" w:rsidP="00B33C15">
            <w:pPr>
              <w:pStyle w:val="Default"/>
              <w:jc w:val="center"/>
              <w:rPr>
                <w:b/>
                <w:bCs/>
                <w:sz w:val="22"/>
                <w:szCs w:val="22"/>
              </w:rPr>
            </w:pPr>
          </w:p>
        </w:tc>
        <w:tc>
          <w:tcPr>
            <w:tcW w:w="4431" w:type="dxa"/>
            <w:tcBorders>
              <w:top w:val="single" w:sz="8" w:space="0" w:color="000000"/>
              <w:left w:val="single" w:sz="8" w:space="0" w:color="000000"/>
              <w:bottom w:val="single" w:sz="8" w:space="0" w:color="000000"/>
              <w:right w:val="single" w:sz="8" w:space="0" w:color="000000"/>
            </w:tcBorders>
          </w:tcPr>
          <w:p w:rsidR="00906D6D" w:rsidRPr="007B4601" w:rsidRDefault="00906D6D" w:rsidP="00B33C15">
            <w:pPr>
              <w:pStyle w:val="Default"/>
              <w:jc w:val="center"/>
              <w:rPr>
                <w:b/>
                <w:sz w:val="16"/>
                <w:szCs w:val="16"/>
              </w:rPr>
            </w:pPr>
            <w:r w:rsidRPr="007B4601">
              <w:rPr>
                <w:b/>
                <w:sz w:val="16"/>
                <w:szCs w:val="16"/>
              </w:rPr>
              <w:t>Time</w:t>
            </w:r>
          </w:p>
          <w:p w:rsidR="00906D6D" w:rsidRPr="007B4601" w:rsidRDefault="00906D6D" w:rsidP="00613D00">
            <w:pPr>
              <w:pStyle w:val="Default"/>
              <w:numPr>
                <w:ilvl w:val="0"/>
                <w:numId w:val="3"/>
              </w:numPr>
              <w:ind w:left="231" w:hanging="183"/>
              <w:rPr>
                <w:sz w:val="16"/>
                <w:szCs w:val="16"/>
              </w:rPr>
            </w:pPr>
            <w:r w:rsidRPr="007B4601">
              <w:rPr>
                <w:sz w:val="16"/>
                <w:szCs w:val="16"/>
              </w:rPr>
              <w:t xml:space="preserve">Name days of week, months of year, seasons </w:t>
            </w:r>
          </w:p>
          <w:p w:rsidR="00906D6D" w:rsidRPr="007B4601" w:rsidRDefault="00DB11CB" w:rsidP="00613D00">
            <w:pPr>
              <w:pStyle w:val="Default"/>
              <w:numPr>
                <w:ilvl w:val="0"/>
                <w:numId w:val="3"/>
              </w:numPr>
              <w:ind w:left="231" w:hanging="183"/>
              <w:rPr>
                <w:sz w:val="16"/>
                <w:szCs w:val="16"/>
              </w:rPr>
            </w:pPr>
            <w:r>
              <w:rPr>
                <w:sz w:val="16"/>
                <w:szCs w:val="16"/>
              </w:rPr>
              <w:t>Understand y</w:t>
            </w:r>
            <w:r w:rsidR="00906D6D" w:rsidRPr="007B4601">
              <w:rPr>
                <w:sz w:val="16"/>
                <w:szCs w:val="16"/>
              </w:rPr>
              <w:t>esterday, today, and tomorrow</w:t>
            </w:r>
          </w:p>
          <w:p w:rsidR="00906D6D" w:rsidRPr="007B4601" w:rsidRDefault="00906D6D" w:rsidP="00613D00">
            <w:pPr>
              <w:pStyle w:val="Default"/>
              <w:numPr>
                <w:ilvl w:val="0"/>
                <w:numId w:val="3"/>
              </w:numPr>
              <w:ind w:left="231" w:hanging="183"/>
              <w:rPr>
                <w:sz w:val="16"/>
                <w:szCs w:val="16"/>
              </w:rPr>
            </w:pPr>
            <w:r w:rsidRPr="007B4601">
              <w:rPr>
                <w:sz w:val="16"/>
                <w:szCs w:val="16"/>
              </w:rPr>
              <w:t>Understand daily schedule</w:t>
            </w:r>
          </w:p>
          <w:p w:rsidR="00906D6D" w:rsidRPr="007B4601" w:rsidRDefault="00906D6D" w:rsidP="00613D00">
            <w:pPr>
              <w:pStyle w:val="Default"/>
              <w:numPr>
                <w:ilvl w:val="0"/>
                <w:numId w:val="3"/>
              </w:numPr>
              <w:ind w:left="231" w:hanging="183"/>
              <w:rPr>
                <w:sz w:val="16"/>
                <w:szCs w:val="16"/>
              </w:rPr>
            </w:pPr>
            <w:r w:rsidRPr="007B4601">
              <w:rPr>
                <w:sz w:val="16"/>
                <w:szCs w:val="16"/>
              </w:rPr>
              <w:t>Order daily events</w:t>
            </w:r>
          </w:p>
          <w:p w:rsidR="007A23D7" w:rsidRDefault="00906D6D" w:rsidP="00613D00">
            <w:pPr>
              <w:pStyle w:val="Default"/>
              <w:numPr>
                <w:ilvl w:val="0"/>
                <w:numId w:val="3"/>
              </w:numPr>
              <w:ind w:left="231" w:hanging="183"/>
              <w:rPr>
                <w:sz w:val="16"/>
                <w:szCs w:val="16"/>
              </w:rPr>
            </w:pPr>
            <w:r w:rsidRPr="007B4601">
              <w:rPr>
                <w:sz w:val="16"/>
                <w:szCs w:val="16"/>
              </w:rPr>
              <w:t xml:space="preserve">Tell the time </w:t>
            </w:r>
            <w:r w:rsidR="00DB11CB">
              <w:rPr>
                <w:sz w:val="16"/>
                <w:szCs w:val="16"/>
              </w:rPr>
              <w:t xml:space="preserve">when </w:t>
            </w:r>
            <w:r w:rsidRPr="007B4601">
              <w:rPr>
                <w:sz w:val="16"/>
                <w:szCs w:val="16"/>
              </w:rPr>
              <w:t xml:space="preserve">daily events </w:t>
            </w:r>
            <w:r w:rsidR="00DB11CB">
              <w:rPr>
                <w:sz w:val="16"/>
                <w:szCs w:val="16"/>
              </w:rPr>
              <w:t xml:space="preserve">occur, such </w:t>
            </w:r>
            <w:r w:rsidR="007A23D7">
              <w:rPr>
                <w:sz w:val="16"/>
                <w:szCs w:val="16"/>
              </w:rPr>
              <w:t>as morning, afternoon, evening</w:t>
            </w:r>
          </w:p>
          <w:p w:rsidR="00906D6D" w:rsidRPr="00DB11CB" w:rsidRDefault="007A23D7" w:rsidP="00613D00">
            <w:pPr>
              <w:pStyle w:val="Default"/>
              <w:numPr>
                <w:ilvl w:val="0"/>
                <w:numId w:val="3"/>
              </w:numPr>
              <w:ind w:left="231" w:hanging="183"/>
              <w:rPr>
                <w:sz w:val="16"/>
                <w:szCs w:val="16"/>
              </w:rPr>
            </w:pPr>
            <w:r>
              <w:rPr>
                <w:sz w:val="16"/>
                <w:szCs w:val="16"/>
              </w:rPr>
              <w:t>N</w:t>
            </w:r>
            <w:r w:rsidR="00DB11CB">
              <w:rPr>
                <w:sz w:val="16"/>
                <w:szCs w:val="16"/>
              </w:rPr>
              <w:t xml:space="preserve">ame </w:t>
            </w:r>
            <w:r w:rsidR="00906D6D" w:rsidRPr="007B4601">
              <w:rPr>
                <w:sz w:val="16"/>
                <w:szCs w:val="16"/>
              </w:rPr>
              <w:t>weekly events by day of the week</w:t>
            </w:r>
          </w:p>
        </w:tc>
        <w:tc>
          <w:tcPr>
            <w:tcW w:w="4434" w:type="dxa"/>
            <w:tcBorders>
              <w:top w:val="single" w:sz="8" w:space="0" w:color="000000"/>
              <w:left w:val="single" w:sz="8" w:space="0" w:color="000000"/>
              <w:bottom w:val="single" w:sz="8" w:space="0" w:color="000000"/>
              <w:right w:val="single" w:sz="8" w:space="0" w:color="000000"/>
            </w:tcBorders>
          </w:tcPr>
          <w:p w:rsidR="00906D6D" w:rsidRPr="007B4601" w:rsidRDefault="00906D6D" w:rsidP="00B33C15">
            <w:pPr>
              <w:pStyle w:val="Default"/>
              <w:jc w:val="center"/>
              <w:rPr>
                <w:b/>
                <w:sz w:val="16"/>
                <w:szCs w:val="16"/>
              </w:rPr>
            </w:pPr>
            <w:r w:rsidRPr="007B4601">
              <w:rPr>
                <w:b/>
                <w:sz w:val="16"/>
                <w:szCs w:val="16"/>
              </w:rPr>
              <w:t>Time</w:t>
            </w:r>
          </w:p>
          <w:p w:rsidR="00906D6D" w:rsidRPr="007B4601" w:rsidRDefault="00B02A2E" w:rsidP="00613D00">
            <w:pPr>
              <w:pStyle w:val="Default"/>
              <w:numPr>
                <w:ilvl w:val="0"/>
                <w:numId w:val="3"/>
              </w:numPr>
              <w:ind w:left="297" w:hanging="180"/>
              <w:rPr>
                <w:sz w:val="16"/>
                <w:szCs w:val="16"/>
              </w:rPr>
            </w:pPr>
            <w:r>
              <w:rPr>
                <w:sz w:val="16"/>
                <w:szCs w:val="16"/>
              </w:rPr>
              <w:t>Tell</w:t>
            </w:r>
            <w:r w:rsidR="00906D6D" w:rsidRPr="007B4601">
              <w:rPr>
                <w:sz w:val="16"/>
                <w:szCs w:val="16"/>
              </w:rPr>
              <w:t xml:space="preserve"> time to nearest hour and ½ hour </w:t>
            </w:r>
          </w:p>
          <w:p w:rsidR="00906D6D" w:rsidRPr="007B4601" w:rsidRDefault="009E7DD7" w:rsidP="00613D00">
            <w:pPr>
              <w:pStyle w:val="Default"/>
              <w:numPr>
                <w:ilvl w:val="0"/>
                <w:numId w:val="3"/>
              </w:numPr>
              <w:ind w:left="297" w:hanging="180"/>
              <w:rPr>
                <w:sz w:val="16"/>
                <w:szCs w:val="16"/>
              </w:rPr>
            </w:pPr>
            <w:r>
              <w:rPr>
                <w:sz w:val="16"/>
                <w:szCs w:val="16"/>
              </w:rPr>
              <w:t>Understand m</w:t>
            </w:r>
            <w:r w:rsidR="00906D6D" w:rsidRPr="007B4601">
              <w:rPr>
                <w:sz w:val="16"/>
                <w:szCs w:val="16"/>
              </w:rPr>
              <w:t xml:space="preserve">ovement of hour/minute hand </w:t>
            </w:r>
          </w:p>
          <w:p w:rsidR="00906D6D" w:rsidRPr="007B4601" w:rsidRDefault="009C053E" w:rsidP="00613D00">
            <w:pPr>
              <w:pStyle w:val="Default"/>
              <w:numPr>
                <w:ilvl w:val="0"/>
                <w:numId w:val="3"/>
              </w:numPr>
              <w:ind w:left="297" w:hanging="180"/>
              <w:rPr>
                <w:sz w:val="16"/>
                <w:szCs w:val="16"/>
              </w:rPr>
            </w:pPr>
            <w:r>
              <w:rPr>
                <w:sz w:val="16"/>
                <w:szCs w:val="16"/>
              </w:rPr>
              <w:t>Understand c</w:t>
            </w:r>
            <w:r w:rsidR="00DB11CB">
              <w:rPr>
                <w:sz w:val="16"/>
                <w:szCs w:val="16"/>
              </w:rPr>
              <w:t>alendar time relationships</w:t>
            </w:r>
            <w:r w:rsidR="000F1206">
              <w:rPr>
                <w:sz w:val="16"/>
                <w:szCs w:val="16"/>
              </w:rPr>
              <w:t xml:space="preserve"> </w:t>
            </w:r>
            <w:r w:rsidR="00DB11CB">
              <w:rPr>
                <w:sz w:val="16"/>
                <w:szCs w:val="16"/>
              </w:rPr>
              <w:t>(</w:t>
            </w:r>
            <w:r w:rsidR="00906D6D" w:rsidRPr="007B4601">
              <w:rPr>
                <w:sz w:val="16"/>
                <w:szCs w:val="16"/>
              </w:rPr>
              <w:t>7 days/week, 12 months/year</w:t>
            </w:r>
            <w:r w:rsidR="00DB11CB">
              <w:rPr>
                <w:sz w:val="16"/>
                <w:szCs w:val="16"/>
              </w:rPr>
              <w:t>)</w:t>
            </w:r>
            <w:r w:rsidR="00906D6D" w:rsidRPr="007B4601">
              <w:rPr>
                <w:sz w:val="16"/>
                <w:szCs w:val="16"/>
              </w:rPr>
              <w:t xml:space="preserve"> </w:t>
            </w:r>
          </w:p>
          <w:p w:rsidR="00906D6D" w:rsidRPr="00DB11CB" w:rsidRDefault="00906D6D" w:rsidP="00613D00">
            <w:pPr>
              <w:pStyle w:val="Default"/>
              <w:numPr>
                <w:ilvl w:val="0"/>
                <w:numId w:val="3"/>
              </w:numPr>
              <w:ind w:left="297" w:hanging="180"/>
              <w:rPr>
                <w:sz w:val="16"/>
                <w:szCs w:val="16"/>
              </w:rPr>
            </w:pPr>
            <w:r w:rsidRPr="007B4601">
              <w:rPr>
                <w:sz w:val="16"/>
                <w:szCs w:val="16"/>
              </w:rPr>
              <w:t xml:space="preserve">Compare/order sequence or duration of events </w:t>
            </w:r>
          </w:p>
        </w:tc>
        <w:tc>
          <w:tcPr>
            <w:tcW w:w="4431" w:type="dxa"/>
            <w:tcBorders>
              <w:top w:val="single" w:sz="8" w:space="0" w:color="000000"/>
              <w:left w:val="single" w:sz="8" w:space="0" w:color="000000"/>
              <w:bottom w:val="single" w:sz="8" w:space="0" w:color="000000"/>
              <w:right w:val="single" w:sz="8" w:space="0" w:color="000000"/>
            </w:tcBorders>
          </w:tcPr>
          <w:p w:rsidR="00906D6D" w:rsidRPr="007B4601" w:rsidRDefault="00906D6D" w:rsidP="00B33C15">
            <w:pPr>
              <w:pStyle w:val="Default"/>
              <w:jc w:val="center"/>
              <w:rPr>
                <w:b/>
                <w:sz w:val="16"/>
                <w:szCs w:val="16"/>
              </w:rPr>
            </w:pPr>
            <w:r w:rsidRPr="007B4601">
              <w:rPr>
                <w:b/>
                <w:sz w:val="16"/>
                <w:szCs w:val="16"/>
              </w:rPr>
              <w:t>Time</w:t>
            </w:r>
          </w:p>
          <w:p w:rsidR="00906D6D" w:rsidRPr="007B4601" w:rsidRDefault="00906D6D" w:rsidP="00613D00">
            <w:pPr>
              <w:pStyle w:val="Default"/>
              <w:numPr>
                <w:ilvl w:val="0"/>
                <w:numId w:val="3"/>
              </w:numPr>
              <w:ind w:left="273" w:hanging="180"/>
              <w:rPr>
                <w:sz w:val="16"/>
                <w:szCs w:val="16"/>
              </w:rPr>
            </w:pPr>
            <w:r w:rsidRPr="007B4601">
              <w:rPr>
                <w:sz w:val="16"/>
                <w:szCs w:val="16"/>
              </w:rPr>
              <w:t xml:space="preserve">Tell time to nearest 5 minutes </w:t>
            </w:r>
          </w:p>
          <w:p w:rsidR="00906D6D" w:rsidRPr="007B4601" w:rsidRDefault="009C053E" w:rsidP="00613D00">
            <w:pPr>
              <w:pStyle w:val="Default"/>
              <w:numPr>
                <w:ilvl w:val="0"/>
                <w:numId w:val="3"/>
              </w:numPr>
              <w:ind w:left="273" w:hanging="180"/>
              <w:rPr>
                <w:sz w:val="16"/>
                <w:szCs w:val="16"/>
              </w:rPr>
            </w:pPr>
            <w:r>
              <w:rPr>
                <w:sz w:val="16"/>
                <w:szCs w:val="16"/>
              </w:rPr>
              <w:t>Know t</w:t>
            </w:r>
            <w:r w:rsidR="003B10CE">
              <w:rPr>
                <w:sz w:val="16"/>
                <w:szCs w:val="16"/>
              </w:rPr>
              <w:t>ime r</w:t>
            </w:r>
            <w:r w:rsidR="00DB11CB">
              <w:rPr>
                <w:sz w:val="16"/>
                <w:szCs w:val="16"/>
              </w:rPr>
              <w:t>elationships</w:t>
            </w:r>
            <w:r w:rsidR="000F1206">
              <w:rPr>
                <w:sz w:val="16"/>
                <w:szCs w:val="16"/>
              </w:rPr>
              <w:t xml:space="preserve"> </w:t>
            </w:r>
            <w:r w:rsidR="00DB11CB">
              <w:rPr>
                <w:sz w:val="16"/>
                <w:szCs w:val="16"/>
              </w:rPr>
              <w:t>(</w:t>
            </w:r>
            <w:r w:rsidR="00906D6D" w:rsidRPr="007B4601">
              <w:rPr>
                <w:sz w:val="16"/>
                <w:szCs w:val="16"/>
              </w:rPr>
              <w:t xml:space="preserve">60 seconds/minute, 60 minutes/hour, 24 hours/day </w:t>
            </w:r>
            <w:r w:rsidR="00DB11CB">
              <w:rPr>
                <w:sz w:val="16"/>
                <w:szCs w:val="16"/>
              </w:rPr>
              <w:t>)</w:t>
            </w:r>
          </w:p>
        </w:tc>
      </w:tr>
      <w:tr w:rsidR="00906D6D" w:rsidRPr="00D71E81" w:rsidTr="00A00AAC">
        <w:trPr>
          <w:trHeight w:val="817"/>
        </w:trPr>
        <w:tc>
          <w:tcPr>
            <w:tcW w:w="1032" w:type="dxa"/>
            <w:vMerge/>
            <w:tcBorders>
              <w:left w:val="single" w:sz="8" w:space="0" w:color="000000"/>
              <w:bottom w:val="single" w:sz="8" w:space="0" w:color="000000"/>
              <w:right w:val="single" w:sz="8" w:space="0" w:color="000000"/>
            </w:tcBorders>
            <w:shd w:val="clear" w:color="auto" w:fill="E6E6E6"/>
            <w:vAlign w:val="center"/>
          </w:tcPr>
          <w:p w:rsidR="00906D6D" w:rsidRDefault="00906D6D" w:rsidP="00B33C15">
            <w:pPr>
              <w:pStyle w:val="Default"/>
              <w:jc w:val="center"/>
              <w:rPr>
                <w:b/>
                <w:bCs/>
                <w:sz w:val="22"/>
                <w:szCs w:val="22"/>
              </w:rPr>
            </w:pPr>
          </w:p>
        </w:tc>
        <w:tc>
          <w:tcPr>
            <w:tcW w:w="4431" w:type="dxa"/>
            <w:tcBorders>
              <w:top w:val="single" w:sz="8" w:space="0" w:color="000000"/>
              <w:left w:val="single" w:sz="8" w:space="0" w:color="000000"/>
              <w:bottom w:val="single" w:sz="8" w:space="0" w:color="000000"/>
              <w:right w:val="single" w:sz="8" w:space="0" w:color="000000"/>
            </w:tcBorders>
          </w:tcPr>
          <w:p w:rsidR="00906D6D" w:rsidRPr="007B4601" w:rsidRDefault="00906D6D" w:rsidP="00B33C15">
            <w:pPr>
              <w:pStyle w:val="Default"/>
              <w:ind w:left="231"/>
              <w:rPr>
                <w:sz w:val="16"/>
                <w:szCs w:val="16"/>
              </w:rPr>
            </w:pPr>
          </w:p>
        </w:tc>
        <w:tc>
          <w:tcPr>
            <w:tcW w:w="4434" w:type="dxa"/>
            <w:tcBorders>
              <w:top w:val="single" w:sz="8" w:space="0" w:color="000000"/>
              <w:left w:val="single" w:sz="8" w:space="0" w:color="000000"/>
              <w:bottom w:val="single" w:sz="8" w:space="0" w:color="000000"/>
              <w:right w:val="single" w:sz="8" w:space="0" w:color="000000"/>
            </w:tcBorders>
          </w:tcPr>
          <w:p w:rsidR="00906D6D" w:rsidRPr="007B4601" w:rsidRDefault="00906D6D" w:rsidP="00B33C15">
            <w:pPr>
              <w:pStyle w:val="Default"/>
              <w:rPr>
                <w:sz w:val="16"/>
                <w:szCs w:val="16"/>
              </w:rPr>
            </w:pPr>
          </w:p>
        </w:tc>
        <w:tc>
          <w:tcPr>
            <w:tcW w:w="4431" w:type="dxa"/>
            <w:tcBorders>
              <w:top w:val="single" w:sz="8" w:space="0" w:color="000000"/>
              <w:left w:val="single" w:sz="8" w:space="0" w:color="000000"/>
              <w:bottom w:val="single" w:sz="8" w:space="0" w:color="000000"/>
              <w:right w:val="single" w:sz="8" w:space="0" w:color="000000"/>
            </w:tcBorders>
          </w:tcPr>
          <w:p w:rsidR="00906D6D" w:rsidRPr="007B4601" w:rsidRDefault="00906D6D" w:rsidP="00B33C15">
            <w:pPr>
              <w:pStyle w:val="Default"/>
              <w:jc w:val="center"/>
              <w:rPr>
                <w:b/>
                <w:sz w:val="16"/>
                <w:szCs w:val="16"/>
              </w:rPr>
            </w:pPr>
            <w:r w:rsidRPr="007B4601">
              <w:rPr>
                <w:b/>
                <w:sz w:val="16"/>
                <w:szCs w:val="16"/>
              </w:rPr>
              <w:t>Temperature</w:t>
            </w:r>
          </w:p>
          <w:p w:rsidR="00906D6D" w:rsidRPr="007B4601" w:rsidRDefault="00906D6D" w:rsidP="00613D00">
            <w:pPr>
              <w:pStyle w:val="Default"/>
              <w:numPr>
                <w:ilvl w:val="0"/>
                <w:numId w:val="3"/>
              </w:numPr>
              <w:ind w:left="273" w:hanging="180"/>
              <w:rPr>
                <w:sz w:val="16"/>
                <w:szCs w:val="16"/>
              </w:rPr>
            </w:pPr>
            <w:r w:rsidRPr="007B4601">
              <w:rPr>
                <w:sz w:val="16"/>
                <w:szCs w:val="16"/>
              </w:rPr>
              <w:t xml:space="preserve">Determine reasonable temperature </w:t>
            </w:r>
            <w:r w:rsidR="007B4601" w:rsidRPr="007B4601">
              <w:rPr>
                <w:sz w:val="16"/>
                <w:szCs w:val="16"/>
              </w:rPr>
              <w:t>(Fahrenheit)</w:t>
            </w:r>
          </w:p>
          <w:p w:rsidR="00906D6D" w:rsidRPr="007B4601" w:rsidRDefault="00906D6D" w:rsidP="00613D00">
            <w:pPr>
              <w:pStyle w:val="Default"/>
              <w:numPr>
                <w:ilvl w:val="0"/>
                <w:numId w:val="3"/>
              </w:numPr>
              <w:ind w:left="273" w:hanging="180"/>
              <w:rPr>
                <w:sz w:val="16"/>
                <w:szCs w:val="16"/>
              </w:rPr>
            </w:pPr>
            <w:r w:rsidRPr="007B4601">
              <w:rPr>
                <w:sz w:val="16"/>
                <w:szCs w:val="16"/>
              </w:rPr>
              <w:t>Read a thermometer</w:t>
            </w:r>
            <w:r w:rsidR="007B4601" w:rsidRPr="007B4601">
              <w:rPr>
                <w:sz w:val="16"/>
                <w:szCs w:val="16"/>
              </w:rPr>
              <w:t xml:space="preserve"> (Fahrenheit/Celsius)</w:t>
            </w:r>
          </w:p>
        </w:tc>
      </w:tr>
      <w:tr w:rsidR="00D10685" w:rsidRPr="00D71E81" w:rsidTr="00A00AAC">
        <w:trPr>
          <w:cantSplit/>
          <w:trHeight w:val="1134"/>
        </w:trPr>
        <w:tc>
          <w:tcPr>
            <w:tcW w:w="1032"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D10685" w:rsidRPr="00A71985" w:rsidRDefault="00D10685" w:rsidP="00B33C15">
            <w:pPr>
              <w:pStyle w:val="Default"/>
              <w:ind w:left="113" w:right="113"/>
              <w:jc w:val="center"/>
              <w:rPr>
                <w:sz w:val="20"/>
                <w:szCs w:val="20"/>
              </w:rPr>
            </w:pPr>
            <w:r w:rsidRPr="00A71985">
              <w:rPr>
                <w:b/>
                <w:bCs/>
                <w:sz w:val="20"/>
                <w:szCs w:val="20"/>
              </w:rPr>
              <w:t>Geometry</w:t>
            </w:r>
          </w:p>
        </w:tc>
        <w:tc>
          <w:tcPr>
            <w:tcW w:w="4431" w:type="dxa"/>
            <w:tcBorders>
              <w:top w:val="single" w:sz="8" w:space="0" w:color="000000"/>
              <w:left w:val="single" w:sz="8" w:space="0" w:color="000000"/>
              <w:bottom w:val="single" w:sz="8" w:space="0" w:color="000000"/>
              <w:right w:val="single" w:sz="8" w:space="0" w:color="000000"/>
            </w:tcBorders>
          </w:tcPr>
          <w:p w:rsidR="00BA002B" w:rsidRDefault="00BA002B" w:rsidP="00613D00">
            <w:pPr>
              <w:pStyle w:val="Default"/>
              <w:numPr>
                <w:ilvl w:val="0"/>
                <w:numId w:val="3"/>
              </w:numPr>
              <w:ind w:left="231" w:hanging="183"/>
              <w:rPr>
                <w:sz w:val="16"/>
                <w:szCs w:val="16"/>
              </w:rPr>
            </w:pPr>
            <w:r>
              <w:rPr>
                <w:sz w:val="16"/>
                <w:szCs w:val="16"/>
              </w:rPr>
              <w:t>Identify, combine, decompose, and compare</w:t>
            </w:r>
            <w:r w:rsidR="00D10685" w:rsidRPr="007B4601">
              <w:rPr>
                <w:sz w:val="16"/>
                <w:szCs w:val="16"/>
              </w:rPr>
              <w:t xml:space="preserve"> sim</w:t>
            </w:r>
            <w:r w:rsidR="00B02A2E">
              <w:rPr>
                <w:sz w:val="16"/>
                <w:szCs w:val="16"/>
              </w:rPr>
              <w:t>ple 2-D and 3-D figures [</w:t>
            </w:r>
            <w:r w:rsidR="00D10685" w:rsidRPr="007B4601">
              <w:rPr>
                <w:sz w:val="16"/>
                <w:szCs w:val="16"/>
              </w:rPr>
              <w:t xml:space="preserve">triangles, quadrilaterals </w:t>
            </w:r>
            <w:r>
              <w:rPr>
                <w:sz w:val="16"/>
                <w:szCs w:val="16"/>
              </w:rPr>
              <w:t>(rectangles, squares), circles</w:t>
            </w:r>
            <w:r w:rsidR="00B02A2E">
              <w:rPr>
                <w:sz w:val="16"/>
                <w:szCs w:val="16"/>
              </w:rPr>
              <w:t>]</w:t>
            </w:r>
          </w:p>
          <w:p w:rsidR="00D10685" w:rsidRPr="007B4601" w:rsidRDefault="00BA002B" w:rsidP="00613D00">
            <w:pPr>
              <w:pStyle w:val="Default"/>
              <w:numPr>
                <w:ilvl w:val="0"/>
                <w:numId w:val="3"/>
              </w:numPr>
              <w:ind w:left="231" w:hanging="183"/>
              <w:rPr>
                <w:sz w:val="16"/>
                <w:szCs w:val="16"/>
              </w:rPr>
            </w:pPr>
            <w:r>
              <w:rPr>
                <w:sz w:val="16"/>
                <w:szCs w:val="16"/>
              </w:rPr>
              <w:t xml:space="preserve">Recognize and name spheres and </w:t>
            </w:r>
            <w:r w:rsidR="00D10685" w:rsidRPr="007B4601">
              <w:rPr>
                <w:sz w:val="16"/>
                <w:szCs w:val="16"/>
              </w:rPr>
              <w:t xml:space="preserve">cubes </w:t>
            </w:r>
          </w:p>
          <w:p w:rsidR="00D10685" w:rsidRPr="007B4601" w:rsidRDefault="007A23D7" w:rsidP="00613D00">
            <w:pPr>
              <w:pStyle w:val="Default"/>
              <w:numPr>
                <w:ilvl w:val="0"/>
                <w:numId w:val="4"/>
              </w:numPr>
              <w:ind w:left="231" w:hanging="183"/>
              <w:rPr>
                <w:sz w:val="16"/>
                <w:szCs w:val="16"/>
              </w:rPr>
            </w:pPr>
            <w:r>
              <w:rPr>
                <w:sz w:val="16"/>
                <w:szCs w:val="16"/>
              </w:rPr>
              <w:t>Understand s</w:t>
            </w:r>
            <w:r w:rsidR="00BA002B">
              <w:rPr>
                <w:sz w:val="16"/>
                <w:szCs w:val="16"/>
              </w:rPr>
              <w:t xml:space="preserve">patial relationships </w:t>
            </w:r>
            <w:r w:rsidR="000470C9">
              <w:rPr>
                <w:sz w:val="16"/>
                <w:szCs w:val="16"/>
              </w:rPr>
              <w:t>(</w:t>
            </w:r>
            <w:r w:rsidR="00D10685" w:rsidRPr="007B4601">
              <w:rPr>
                <w:sz w:val="16"/>
                <w:szCs w:val="16"/>
              </w:rPr>
              <w:t xml:space="preserve">beside, above, below, </w:t>
            </w:r>
            <w:r w:rsidR="00BA002B">
              <w:rPr>
                <w:sz w:val="16"/>
                <w:szCs w:val="16"/>
              </w:rPr>
              <w:t xml:space="preserve">in </w:t>
            </w:r>
            <w:r w:rsidR="00D10685" w:rsidRPr="007B4601">
              <w:rPr>
                <w:sz w:val="16"/>
                <w:szCs w:val="16"/>
              </w:rPr>
              <w:t>front, behind, inside, outside</w:t>
            </w:r>
            <w:r w:rsidR="000470C9">
              <w:rPr>
                <w:sz w:val="16"/>
                <w:szCs w:val="16"/>
              </w:rPr>
              <w:t>)</w:t>
            </w:r>
            <w:r w:rsidR="00D10685" w:rsidRPr="007B4601">
              <w:rPr>
                <w:sz w:val="16"/>
                <w:szCs w:val="16"/>
              </w:rPr>
              <w:t xml:space="preserve"> </w:t>
            </w:r>
          </w:p>
          <w:p w:rsidR="00D10685" w:rsidRPr="007B4601" w:rsidRDefault="00D10685" w:rsidP="00613D00">
            <w:pPr>
              <w:pStyle w:val="Default"/>
              <w:numPr>
                <w:ilvl w:val="0"/>
                <w:numId w:val="4"/>
              </w:numPr>
              <w:ind w:left="231" w:hanging="183"/>
              <w:rPr>
                <w:sz w:val="16"/>
                <w:szCs w:val="16"/>
              </w:rPr>
            </w:pPr>
            <w:r w:rsidRPr="007B4601">
              <w:rPr>
                <w:sz w:val="16"/>
                <w:szCs w:val="16"/>
              </w:rPr>
              <w:t xml:space="preserve">Identify, create, extend, </w:t>
            </w:r>
            <w:r w:rsidR="000470C9">
              <w:rPr>
                <w:sz w:val="16"/>
                <w:szCs w:val="16"/>
              </w:rPr>
              <w:t xml:space="preserve">and </w:t>
            </w:r>
            <w:r w:rsidRPr="007B4601">
              <w:rPr>
                <w:sz w:val="16"/>
                <w:szCs w:val="16"/>
              </w:rPr>
              <w:t xml:space="preserve">transfer patterns </w:t>
            </w:r>
          </w:p>
        </w:tc>
        <w:tc>
          <w:tcPr>
            <w:tcW w:w="4434" w:type="dxa"/>
            <w:tcBorders>
              <w:top w:val="single" w:sz="8" w:space="0" w:color="000000"/>
              <w:left w:val="single" w:sz="8" w:space="0" w:color="000000"/>
              <w:bottom w:val="single" w:sz="8" w:space="0" w:color="000000"/>
              <w:right w:val="single" w:sz="8" w:space="0" w:color="000000"/>
            </w:tcBorders>
          </w:tcPr>
          <w:p w:rsidR="00D10685" w:rsidRPr="007B4601" w:rsidRDefault="00D10685" w:rsidP="00613D00">
            <w:pPr>
              <w:pStyle w:val="Default"/>
              <w:numPr>
                <w:ilvl w:val="0"/>
                <w:numId w:val="4"/>
              </w:numPr>
              <w:ind w:left="297" w:hanging="180"/>
              <w:rPr>
                <w:sz w:val="16"/>
                <w:szCs w:val="16"/>
              </w:rPr>
            </w:pPr>
            <w:r w:rsidRPr="007B4601">
              <w:rPr>
                <w:sz w:val="16"/>
                <w:szCs w:val="16"/>
              </w:rPr>
              <w:t>Study and create 2-D and 3-D f</w:t>
            </w:r>
            <w:r w:rsidR="00BA002B">
              <w:rPr>
                <w:sz w:val="16"/>
                <w:szCs w:val="16"/>
              </w:rPr>
              <w:t>igures (</w:t>
            </w:r>
            <w:r w:rsidRPr="007B4601">
              <w:rPr>
                <w:sz w:val="16"/>
                <w:szCs w:val="16"/>
              </w:rPr>
              <w:t>triangles, rectangles, pentagons, hexagons, cylin</w:t>
            </w:r>
            <w:r w:rsidR="00BA002B">
              <w:rPr>
                <w:sz w:val="16"/>
                <w:szCs w:val="16"/>
              </w:rPr>
              <w:t>ders, cones, rectangular prisms)</w:t>
            </w:r>
          </w:p>
          <w:p w:rsidR="00D10685" w:rsidRPr="007B4601" w:rsidRDefault="00D10685" w:rsidP="00613D00">
            <w:pPr>
              <w:pStyle w:val="Default"/>
              <w:numPr>
                <w:ilvl w:val="0"/>
                <w:numId w:val="4"/>
              </w:numPr>
              <w:ind w:left="297" w:hanging="180"/>
              <w:rPr>
                <w:sz w:val="16"/>
                <w:szCs w:val="16"/>
              </w:rPr>
            </w:pPr>
            <w:r w:rsidRPr="007B4601">
              <w:rPr>
                <w:sz w:val="16"/>
                <w:szCs w:val="16"/>
              </w:rPr>
              <w:t xml:space="preserve">Compare/contrast/classify geometric figures by common attributes </w:t>
            </w:r>
          </w:p>
          <w:p w:rsidR="00D10685" w:rsidRPr="007B4601" w:rsidRDefault="007A23D7" w:rsidP="00613D00">
            <w:pPr>
              <w:pStyle w:val="Default"/>
              <w:numPr>
                <w:ilvl w:val="0"/>
                <w:numId w:val="4"/>
              </w:numPr>
              <w:ind w:left="297" w:hanging="180"/>
              <w:rPr>
                <w:sz w:val="16"/>
                <w:szCs w:val="16"/>
              </w:rPr>
            </w:pPr>
            <w:r w:rsidRPr="007A23D7">
              <w:rPr>
                <w:sz w:val="16"/>
                <w:szCs w:val="16"/>
              </w:rPr>
              <w:t>Arrange and describe objects by proximity, position, and direction</w:t>
            </w:r>
          </w:p>
        </w:tc>
        <w:tc>
          <w:tcPr>
            <w:tcW w:w="4431" w:type="dxa"/>
            <w:tcBorders>
              <w:top w:val="single" w:sz="8" w:space="0" w:color="000000"/>
              <w:left w:val="single" w:sz="8" w:space="0" w:color="000000"/>
              <w:bottom w:val="single" w:sz="8" w:space="0" w:color="000000"/>
              <w:right w:val="single" w:sz="8" w:space="0" w:color="000000"/>
            </w:tcBorders>
          </w:tcPr>
          <w:p w:rsidR="00D10685" w:rsidRPr="007B4601" w:rsidRDefault="00D10685" w:rsidP="00613D00">
            <w:pPr>
              <w:pStyle w:val="Default"/>
              <w:numPr>
                <w:ilvl w:val="0"/>
                <w:numId w:val="4"/>
              </w:numPr>
              <w:ind w:left="273" w:hanging="180"/>
              <w:rPr>
                <w:sz w:val="16"/>
                <w:szCs w:val="16"/>
              </w:rPr>
            </w:pPr>
            <w:r w:rsidRPr="007B4601">
              <w:rPr>
                <w:sz w:val="16"/>
                <w:szCs w:val="16"/>
              </w:rPr>
              <w:t xml:space="preserve">Describe/classify plane figures according to sides, vertices, and angles </w:t>
            </w:r>
          </w:p>
          <w:p w:rsidR="00D10685" w:rsidRPr="007B4601" w:rsidRDefault="00D10685" w:rsidP="00613D00">
            <w:pPr>
              <w:pStyle w:val="Default"/>
              <w:numPr>
                <w:ilvl w:val="0"/>
                <w:numId w:val="4"/>
              </w:numPr>
              <w:ind w:left="273" w:hanging="180"/>
              <w:rPr>
                <w:sz w:val="16"/>
                <w:szCs w:val="16"/>
              </w:rPr>
            </w:pPr>
            <w:r w:rsidRPr="007B4601">
              <w:rPr>
                <w:sz w:val="16"/>
                <w:szCs w:val="16"/>
              </w:rPr>
              <w:t>Describe/classify solid geometric figures according to edges, vertices, faces, and angles</w:t>
            </w:r>
          </w:p>
          <w:p w:rsidR="00D10685" w:rsidRPr="007B4601" w:rsidRDefault="00D10685" w:rsidP="00613D00">
            <w:pPr>
              <w:pStyle w:val="Default"/>
              <w:numPr>
                <w:ilvl w:val="0"/>
                <w:numId w:val="4"/>
              </w:numPr>
              <w:ind w:left="273" w:hanging="180"/>
              <w:rPr>
                <w:sz w:val="16"/>
                <w:szCs w:val="16"/>
              </w:rPr>
            </w:pPr>
            <w:r w:rsidRPr="007B4601">
              <w:rPr>
                <w:sz w:val="16"/>
                <w:szCs w:val="16"/>
              </w:rPr>
              <w:t>Describe changes as 2-D and 3-D shapes are cut and rearranged</w:t>
            </w:r>
          </w:p>
        </w:tc>
      </w:tr>
      <w:tr w:rsidR="00D02E44" w:rsidRPr="00A4624B" w:rsidTr="00A00AAC">
        <w:trPr>
          <w:cantSplit/>
          <w:trHeight w:val="1491"/>
        </w:trPr>
        <w:tc>
          <w:tcPr>
            <w:tcW w:w="1032"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D02E44" w:rsidRPr="00FE791C" w:rsidRDefault="00D02E44" w:rsidP="00B33C15">
            <w:pPr>
              <w:pStyle w:val="Default"/>
              <w:ind w:left="113" w:right="113"/>
              <w:jc w:val="center"/>
              <w:rPr>
                <w:b/>
                <w:sz w:val="20"/>
                <w:szCs w:val="22"/>
              </w:rPr>
            </w:pPr>
            <w:r w:rsidRPr="00FE791C">
              <w:rPr>
                <w:b/>
                <w:bCs/>
                <w:sz w:val="20"/>
                <w:szCs w:val="22"/>
              </w:rPr>
              <w:t>Data Analysis and Probability</w:t>
            </w:r>
          </w:p>
        </w:tc>
        <w:tc>
          <w:tcPr>
            <w:tcW w:w="4431" w:type="dxa"/>
            <w:tcBorders>
              <w:top w:val="single" w:sz="8" w:space="0" w:color="000000"/>
              <w:left w:val="single" w:sz="8" w:space="0" w:color="000000"/>
              <w:bottom w:val="single" w:sz="8" w:space="0" w:color="000000"/>
              <w:right w:val="single" w:sz="8" w:space="0" w:color="000000"/>
            </w:tcBorders>
          </w:tcPr>
          <w:p w:rsidR="00D02E44" w:rsidRPr="00BA002B" w:rsidRDefault="00D02E44" w:rsidP="00613D00">
            <w:pPr>
              <w:pStyle w:val="Default"/>
              <w:numPr>
                <w:ilvl w:val="0"/>
                <w:numId w:val="4"/>
              </w:numPr>
              <w:ind w:left="231" w:hanging="183"/>
              <w:rPr>
                <w:sz w:val="16"/>
                <w:szCs w:val="16"/>
              </w:rPr>
            </w:pPr>
            <w:r w:rsidRPr="007B4601">
              <w:rPr>
                <w:sz w:val="16"/>
                <w:szCs w:val="16"/>
              </w:rPr>
              <w:t>Pose questions</w:t>
            </w:r>
            <w:r w:rsidR="00BA002B">
              <w:rPr>
                <w:sz w:val="16"/>
                <w:szCs w:val="16"/>
              </w:rPr>
              <w:t>, c</w:t>
            </w:r>
            <w:r w:rsidR="00BA002B" w:rsidRPr="00BA002B">
              <w:rPr>
                <w:sz w:val="16"/>
                <w:szCs w:val="16"/>
              </w:rPr>
              <w:t>ollect</w:t>
            </w:r>
            <w:r w:rsidRPr="00BA002B">
              <w:rPr>
                <w:sz w:val="16"/>
                <w:szCs w:val="16"/>
              </w:rPr>
              <w:t xml:space="preserve">, organize, and display data </w:t>
            </w:r>
          </w:p>
          <w:p w:rsidR="00D02E44" w:rsidRPr="007B4601" w:rsidRDefault="007A23D7" w:rsidP="00613D00">
            <w:pPr>
              <w:pStyle w:val="Default"/>
              <w:numPr>
                <w:ilvl w:val="0"/>
                <w:numId w:val="4"/>
              </w:numPr>
              <w:ind w:left="231" w:hanging="183"/>
              <w:rPr>
                <w:sz w:val="16"/>
                <w:szCs w:val="16"/>
              </w:rPr>
            </w:pPr>
            <w:r>
              <w:rPr>
                <w:sz w:val="16"/>
                <w:szCs w:val="16"/>
              </w:rPr>
              <w:t>Display</w:t>
            </w:r>
            <w:r w:rsidR="00D02E44" w:rsidRPr="007B4601">
              <w:rPr>
                <w:sz w:val="16"/>
                <w:szCs w:val="16"/>
              </w:rPr>
              <w:t xml:space="preserve"> results using objects, pictures, and picture graphs. </w:t>
            </w:r>
          </w:p>
          <w:p w:rsidR="00D02E44" w:rsidRPr="007B4601" w:rsidRDefault="00D02E44" w:rsidP="00B33C15">
            <w:pPr>
              <w:pStyle w:val="Default"/>
              <w:ind w:left="231" w:hanging="231"/>
              <w:rPr>
                <w:sz w:val="16"/>
                <w:szCs w:val="16"/>
              </w:rPr>
            </w:pPr>
          </w:p>
        </w:tc>
        <w:tc>
          <w:tcPr>
            <w:tcW w:w="4434" w:type="dxa"/>
            <w:tcBorders>
              <w:top w:val="single" w:sz="8" w:space="0" w:color="000000"/>
              <w:left w:val="single" w:sz="8" w:space="0" w:color="000000"/>
              <w:bottom w:val="single" w:sz="8" w:space="0" w:color="000000"/>
              <w:right w:val="single" w:sz="8" w:space="0" w:color="000000"/>
            </w:tcBorders>
          </w:tcPr>
          <w:p w:rsidR="00D02E44" w:rsidRPr="007B4601" w:rsidRDefault="00BA002B" w:rsidP="00613D00">
            <w:pPr>
              <w:pStyle w:val="Default"/>
              <w:numPr>
                <w:ilvl w:val="0"/>
                <w:numId w:val="4"/>
              </w:numPr>
              <w:ind w:left="297" w:hanging="180"/>
              <w:rPr>
                <w:sz w:val="16"/>
                <w:szCs w:val="16"/>
              </w:rPr>
            </w:pPr>
            <w:r>
              <w:rPr>
                <w:sz w:val="16"/>
                <w:szCs w:val="16"/>
              </w:rPr>
              <w:t>Pose questions, c</w:t>
            </w:r>
            <w:r w:rsidR="00D02E44" w:rsidRPr="007B4601">
              <w:rPr>
                <w:sz w:val="16"/>
                <w:szCs w:val="16"/>
              </w:rPr>
              <w:t xml:space="preserve">ollect, </w:t>
            </w:r>
            <w:r>
              <w:rPr>
                <w:sz w:val="16"/>
                <w:szCs w:val="16"/>
              </w:rPr>
              <w:t xml:space="preserve">sort, </w:t>
            </w:r>
            <w:r w:rsidR="00D02E44" w:rsidRPr="007B4601">
              <w:rPr>
                <w:sz w:val="16"/>
                <w:szCs w:val="16"/>
              </w:rPr>
              <w:t>organize</w:t>
            </w:r>
            <w:r>
              <w:rPr>
                <w:sz w:val="16"/>
                <w:szCs w:val="16"/>
              </w:rPr>
              <w:t>,</w:t>
            </w:r>
            <w:r w:rsidR="00D02E44" w:rsidRPr="007B4601">
              <w:rPr>
                <w:sz w:val="16"/>
                <w:szCs w:val="16"/>
              </w:rPr>
              <w:t xml:space="preserve"> and record data using objects, pictures, tally marks, picture graphs, and bar graphs</w:t>
            </w:r>
          </w:p>
          <w:p w:rsidR="00032717" w:rsidRPr="007B4601" w:rsidRDefault="00032717" w:rsidP="00613D00">
            <w:pPr>
              <w:pStyle w:val="Default"/>
              <w:numPr>
                <w:ilvl w:val="0"/>
                <w:numId w:val="4"/>
              </w:numPr>
              <w:ind w:left="297" w:hanging="180"/>
              <w:rPr>
                <w:sz w:val="16"/>
                <w:szCs w:val="16"/>
              </w:rPr>
            </w:pPr>
            <w:r w:rsidRPr="007B4601">
              <w:rPr>
                <w:sz w:val="16"/>
                <w:szCs w:val="16"/>
              </w:rPr>
              <w:t xml:space="preserve">Interpret tally marks, picture graphs, </w:t>
            </w:r>
            <w:r>
              <w:rPr>
                <w:sz w:val="16"/>
                <w:szCs w:val="16"/>
              </w:rPr>
              <w:t xml:space="preserve">and </w:t>
            </w:r>
            <w:r w:rsidRPr="007B4601">
              <w:rPr>
                <w:sz w:val="16"/>
                <w:szCs w:val="16"/>
              </w:rPr>
              <w:t xml:space="preserve">bar graphs </w:t>
            </w:r>
          </w:p>
          <w:p w:rsidR="00D02E44" w:rsidRPr="007B4601" w:rsidRDefault="00D02E44" w:rsidP="00B33C15">
            <w:pPr>
              <w:pStyle w:val="Default"/>
              <w:ind w:left="231" w:hanging="231"/>
              <w:rPr>
                <w:sz w:val="16"/>
                <w:szCs w:val="16"/>
              </w:rPr>
            </w:pPr>
          </w:p>
        </w:tc>
        <w:tc>
          <w:tcPr>
            <w:tcW w:w="4431" w:type="dxa"/>
            <w:tcBorders>
              <w:top w:val="single" w:sz="8" w:space="0" w:color="000000"/>
              <w:left w:val="single" w:sz="8" w:space="0" w:color="000000"/>
              <w:bottom w:val="single" w:sz="8" w:space="0" w:color="000000"/>
              <w:right w:val="single" w:sz="8" w:space="0" w:color="000000"/>
            </w:tcBorders>
          </w:tcPr>
          <w:p w:rsidR="00D02E44" w:rsidRPr="007B4601" w:rsidRDefault="00D02E44" w:rsidP="00613D00">
            <w:pPr>
              <w:pStyle w:val="Default"/>
              <w:numPr>
                <w:ilvl w:val="0"/>
                <w:numId w:val="5"/>
              </w:numPr>
              <w:ind w:left="273" w:hanging="180"/>
              <w:rPr>
                <w:sz w:val="16"/>
                <w:szCs w:val="16"/>
              </w:rPr>
            </w:pPr>
            <w:r w:rsidRPr="007B4601">
              <w:rPr>
                <w:sz w:val="16"/>
                <w:szCs w:val="16"/>
              </w:rPr>
              <w:t>Create, organize</w:t>
            </w:r>
            <w:r w:rsidR="00032717">
              <w:rPr>
                <w:sz w:val="16"/>
                <w:szCs w:val="16"/>
              </w:rPr>
              <w:t>,</w:t>
            </w:r>
            <w:r w:rsidRPr="007B4601">
              <w:rPr>
                <w:sz w:val="16"/>
                <w:szCs w:val="16"/>
              </w:rPr>
              <w:t xml:space="preserve"> and display data using pictographs, Venn diagrams, bar graphs, picture graphs, simple charts</w:t>
            </w:r>
            <w:r w:rsidR="0013075B" w:rsidRPr="007B4601">
              <w:rPr>
                <w:sz w:val="16"/>
                <w:szCs w:val="16"/>
              </w:rPr>
              <w:t>,</w:t>
            </w:r>
            <w:r w:rsidRPr="007B4601">
              <w:rPr>
                <w:sz w:val="16"/>
                <w:szCs w:val="16"/>
              </w:rPr>
              <w:t xml:space="preserve"> and tables </w:t>
            </w:r>
          </w:p>
          <w:p w:rsidR="00D02E44" w:rsidRPr="007B4601" w:rsidRDefault="00032717" w:rsidP="00613D00">
            <w:pPr>
              <w:pStyle w:val="Default"/>
              <w:numPr>
                <w:ilvl w:val="0"/>
                <w:numId w:val="5"/>
              </w:numPr>
              <w:ind w:left="273" w:hanging="180"/>
              <w:rPr>
                <w:sz w:val="16"/>
                <w:szCs w:val="16"/>
              </w:rPr>
            </w:pPr>
            <w:r>
              <w:rPr>
                <w:sz w:val="16"/>
                <w:szCs w:val="16"/>
              </w:rPr>
              <w:t>Use scale increments</w:t>
            </w:r>
            <w:r w:rsidR="00D02E44" w:rsidRPr="007B4601">
              <w:rPr>
                <w:sz w:val="16"/>
                <w:szCs w:val="16"/>
              </w:rPr>
              <w:t xml:space="preserve"> of 1, 2, and 5</w:t>
            </w:r>
          </w:p>
          <w:p w:rsidR="00D02E44" w:rsidRPr="007B4601" w:rsidRDefault="00D02E44" w:rsidP="00613D00">
            <w:pPr>
              <w:pStyle w:val="Default"/>
              <w:numPr>
                <w:ilvl w:val="0"/>
                <w:numId w:val="5"/>
              </w:numPr>
              <w:ind w:left="273" w:hanging="180"/>
              <w:rPr>
                <w:sz w:val="16"/>
                <w:szCs w:val="16"/>
              </w:rPr>
            </w:pPr>
            <w:r w:rsidRPr="007B4601">
              <w:rPr>
                <w:sz w:val="16"/>
                <w:szCs w:val="16"/>
              </w:rPr>
              <w:t xml:space="preserve">Interpret picture graphs, Venn diagrams, </w:t>
            </w:r>
            <w:r w:rsidR="00946BF5">
              <w:rPr>
                <w:sz w:val="16"/>
                <w:szCs w:val="16"/>
              </w:rPr>
              <w:t xml:space="preserve">and </w:t>
            </w:r>
            <w:r w:rsidRPr="007B4601">
              <w:rPr>
                <w:sz w:val="16"/>
                <w:szCs w:val="16"/>
              </w:rPr>
              <w:t xml:space="preserve">bar graphs </w:t>
            </w:r>
          </w:p>
        </w:tc>
      </w:tr>
      <w:tr w:rsidR="00D02E44" w:rsidRPr="00D71E81" w:rsidTr="00A00AAC">
        <w:trPr>
          <w:cantSplit/>
          <w:trHeight w:val="1134"/>
        </w:trPr>
        <w:tc>
          <w:tcPr>
            <w:tcW w:w="1032"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D02E44" w:rsidRPr="007C3EF1" w:rsidRDefault="00D02E44" w:rsidP="00B33C15">
            <w:pPr>
              <w:pStyle w:val="Default"/>
              <w:ind w:left="113" w:right="113"/>
              <w:jc w:val="center"/>
              <w:rPr>
                <w:b/>
                <w:bCs/>
                <w:sz w:val="20"/>
                <w:szCs w:val="22"/>
              </w:rPr>
            </w:pPr>
            <w:r w:rsidRPr="00EB6779">
              <w:rPr>
                <w:b/>
                <w:bCs/>
                <w:sz w:val="20"/>
                <w:szCs w:val="22"/>
              </w:rPr>
              <w:t>Process Skills</w:t>
            </w:r>
          </w:p>
        </w:tc>
        <w:tc>
          <w:tcPr>
            <w:tcW w:w="13296" w:type="dxa"/>
            <w:gridSpan w:val="3"/>
            <w:tcBorders>
              <w:top w:val="single" w:sz="8" w:space="0" w:color="000000"/>
              <w:left w:val="single" w:sz="8" w:space="0" w:color="000000"/>
              <w:bottom w:val="single" w:sz="8" w:space="0" w:color="000000"/>
              <w:right w:val="single" w:sz="8" w:space="0" w:color="000000"/>
            </w:tcBorders>
            <w:vAlign w:val="center"/>
          </w:tcPr>
          <w:p w:rsidR="00D02E44" w:rsidRPr="007B4601" w:rsidRDefault="00D02E44" w:rsidP="00B33C15">
            <w:pPr>
              <w:pStyle w:val="Default"/>
              <w:ind w:left="360"/>
              <w:jc w:val="center"/>
              <w:rPr>
                <w:sz w:val="16"/>
                <w:szCs w:val="16"/>
              </w:rPr>
            </w:pPr>
            <w:r w:rsidRPr="007B4601">
              <w:rPr>
                <w:b/>
                <w:bCs/>
                <w:sz w:val="16"/>
                <w:szCs w:val="16"/>
              </w:rPr>
              <w:t>Solve problems</w:t>
            </w:r>
            <w:r w:rsidRPr="007B4601">
              <w:rPr>
                <w:sz w:val="16"/>
                <w:szCs w:val="16"/>
              </w:rPr>
              <w:t xml:space="preserve">, </w:t>
            </w:r>
            <w:r w:rsidRPr="007B4601">
              <w:rPr>
                <w:b/>
                <w:bCs/>
                <w:sz w:val="16"/>
                <w:szCs w:val="16"/>
              </w:rPr>
              <w:t xml:space="preserve">Reason </w:t>
            </w:r>
            <w:r w:rsidRPr="007B4601">
              <w:rPr>
                <w:sz w:val="16"/>
                <w:szCs w:val="16"/>
              </w:rPr>
              <w:t xml:space="preserve">and evaluate mathematical arguments, </w:t>
            </w:r>
            <w:r w:rsidRPr="007B4601">
              <w:rPr>
                <w:b/>
                <w:bCs/>
                <w:sz w:val="16"/>
                <w:szCs w:val="16"/>
              </w:rPr>
              <w:t xml:space="preserve">Communicate </w:t>
            </w:r>
            <w:r w:rsidRPr="007B4601">
              <w:rPr>
                <w:sz w:val="16"/>
                <w:szCs w:val="16"/>
              </w:rPr>
              <w:t>mathematically,</w:t>
            </w:r>
          </w:p>
          <w:p w:rsidR="00D02E44" w:rsidRPr="007C75E7" w:rsidRDefault="00D02E44" w:rsidP="00B33C15">
            <w:pPr>
              <w:pStyle w:val="Default"/>
              <w:ind w:left="231"/>
              <w:jc w:val="center"/>
              <w:rPr>
                <w:sz w:val="16"/>
                <w:szCs w:val="16"/>
              </w:rPr>
            </w:pPr>
            <w:r w:rsidRPr="007B4601">
              <w:rPr>
                <w:sz w:val="16"/>
                <w:szCs w:val="16"/>
              </w:rPr>
              <w:t xml:space="preserve">Make </w:t>
            </w:r>
            <w:r w:rsidRPr="007B4601">
              <w:rPr>
                <w:b/>
                <w:bCs/>
                <w:sz w:val="16"/>
                <w:szCs w:val="16"/>
              </w:rPr>
              <w:t xml:space="preserve">connections </w:t>
            </w:r>
            <w:r w:rsidRPr="007B4601">
              <w:rPr>
                <w:sz w:val="16"/>
                <w:szCs w:val="16"/>
              </w:rPr>
              <w:t xml:space="preserve">among mathematical ideas and to other disciplines, </w:t>
            </w:r>
            <w:r w:rsidRPr="007B4601">
              <w:rPr>
                <w:b/>
                <w:bCs/>
                <w:sz w:val="16"/>
                <w:szCs w:val="16"/>
              </w:rPr>
              <w:t xml:space="preserve">Represent </w:t>
            </w:r>
            <w:r w:rsidRPr="007B4601">
              <w:rPr>
                <w:sz w:val="16"/>
                <w:szCs w:val="16"/>
              </w:rPr>
              <w:t>mathematics in multiple ways</w:t>
            </w:r>
            <w:r w:rsidR="00946BF5">
              <w:rPr>
                <w:sz w:val="16"/>
                <w:szCs w:val="16"/>
              </w:rPr>
              <w:t>.</w:t>
            </w:r>
          </w:p>
        </w:tc>
      </w:tr>
    </w:tbl>
    <w:p w:rsidR="00D02E44" w:rsidRDefault="00D02E44" w:rsidP="00EB6779">
      <w:pPr>
        <w:pStyle w:val="NoSpacing"/>
        <w:rPr>
          <w:sz w:val="16"/>
        </w:rPr>
      </w:pPr>
    </w:p>
    <w:p w:rsidR="00B33C15" w:rsidRDefault="00B33C15">
      <w:r>
        <w:br w:type="page"/>
      </w:r>
    </w:p>
    <w:tbl>
      <w:tblPr>
        <w:tblpPr w:leftFromText="180" w:rightFromText="180" w:vertAnchor="text" w:horzAnchor="margin" w:tblpXSpec="center" w:tblpY="472"/>
        <w:tblW w:w="13338" w:type="dxa"/>
        <w:jc w:val="center"/>
        <w:tblBorders>
          <w:top w:val="nil"/>
          <w:left w:val="nil"/>
          <w:bottom w:val="nil"/>
          <w:right w:val="nil"/>
        </w:tblBorders>
        <w:tblLook w:val="0000"/>
      </w:tblPr>
      <w:tblGrid>
        <w:gridCol w:w="936"/>
        <w:gridCol w:w="4032"/>
        <w:gridCol w:w="4032"/>
        <w:gridCol w:w="4338"/>
      </w:tblGrid>
      <w:tr w:rsidR="00B33C15" w:rsidRPr="00A71985" w:rsidTr="00A00AAC">
        <w:trPr>
          <w:trHeight w:val="576"/>
          <w:jc w:val="center"/>
        </w:trPr>
        <w:tc>
          <w:tcPr>
            <w:tcW w:w="93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B33C15" w:rsidRPr="00A00AAC" w:rsidRDefault="00B33C15" w:rsidP="00B33C15">
            <w:pPr>
              <w:pStyle w:val="Default"/>
              <w:rPr>
                <w:sz w:val="20"/>
                <w:szCs w:val="20"/>
              </w:rPr>
            </w:pPr>
            <w:r w:rsidRPr="00A71985">
              <w:rPr>
                <w:sz w:val="20"/>
                <w:szCs w:val="20"/>
              </w:rPr>
              <w:lastRenderedPageBreak/>
              <w:br w:type="page"/>
            </w:r>
          </w:p>
        </w:tc>
        <w:tc>
          <w:tcPr>
            <w:tcW w:w="403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B33C15" w:rsidRPr="00A71985" w:rsidRDefault="00B33C15" w:rsidP="00B33C15">
            <w:pPr>
              <w:pStyle w:val="Default"/>
              <w:jc w:val="center"/>
              <w:rPr>
                <w:sz w:val="20"/>
                <w:szCs w:val="20"/>
              </w:rPr>
            </w:pPr>
            <w:r w:rsidRPr="00A71985">
              <w:rPr>
                <w:b/>
                <w:bCs/>
                <w:sz w:val="20"/>
                <w:szCs w:val="20"/>
              </w:rPr>
              <w:t>Kindergarten</w:t>
            </w:r>
          </w:p>
        </w:tc>
        <w:tc>
          <w:tcPr>
            <w:tcW w:w="403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B33C15" w:rsidRPr="00A71985" w:rsidRDefault="00B33C15" w:rsidP="00B33C15">
            <w:pPr>
              <w:pStyle w:val="Default"/>
              <w:jc w:val="center"/>
              <w:rPr>
                <w:sz w:val="20"/>
                <w:szCs w:val="20"/>
              </w:rPr>
            </w:pPr>
            <w:r w:rsidRPr="00A71985">
              <w:rPr>
                <w:b/>
                <w:bCs/>
                <w:sz w:val="20"/>
                <w:szCs w:val="20"/>
              </w:rPr>
              <w:t>First Grade</w:t>
            </w:r>
          </w:p>
        </w:tc>
        <w:tc>
          <w:tcPr>
            <w:tcW w:w="433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B33C15" w:rsidRPr="00A71985" w:rsidRDefault="00B33C15" w:rsidP="00B33C15">
            <w:pPr>
              <w:pStyle w:val="Default"/>
              <w:jc w:val="center"/>
              <w:rPr>
                <w:sz w:val="20"/>
                <w:szCs w:val="20"/>
              </w:rPr>
            </w:pPr>
            <w:r w:rsidRPr="00A71985">
              <w:rPr>
                <w:b/>
                <w:bCs/>
                <w:sz w:val="20"/>
                <w:szCs w:val="20"/>
              </w:rPr>
              <w:t>Second Grade</w:t>
            </w:r>
          </w:p>
        </w:tc>
      </w:tr>
      <w:tr w:rsidR="00B33C15" w:rsidRPr="00A4624B" w:rsidTr="00A00AAC">
        <w:trPr>
          <w:cantSplit/>
          <w:trHeight w:val="1134"/>
          <w:jc w:val="center"/>
        </w:trPr>
        <w:tc>
          <w:tcPr>
            <w:tcW w:w="936"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B33C15" w:rsidRPr="007C3EF1" w:rsidRDefault="00B33C15" w:rsidP="00B33C15">
            <w:pPr>
              <w:pStyle w:val="Default"/>
              <w:ind w:left="113" w:right="113"/>
              <w:jc w:val="center"/>
              <w:rPr>
                <w:b/>
                <w:bCs/>
                <w:sz w:val="20"/>
                <w:szCs w:val="22"/>
              </w:rPr>
            </w:pPr>
            <w:r>
              <w:rPr>
                <w:b/>
                <w:bCs/>
                <w:sz w:val="20"/>
                <w:szCs w:val="22"/>
              </w:rPr>
              <w:t>Concepts/Skills to Maintain</w:t>
            </w:r>
          </w:p>
        </w:tc>
        <w:tc>
          <w:tcPr>
            <w:tcW w:w="4032" w:type="dxa"/>
            <w:tcBorders>
              <w:top w:val="single" w:sz="8" w:space="0" w:color="000000"/>
              <w:left w:val="single" w:sz="8" w:space="0" w:color="000000"/>
              <w:bottom w:val="single" w:sz="8" w:space="0" w:color="000000"/>
              <w:right w:val="single" w:sz="8" w:space="0" w:color="000000"/>
            </w:tcBorders>
          </w:tcPr>
          <w:p w:rsidR="00B33C15" w:rsidRPr="007C75E7" w:rsidRDefault="00B33C15" w:rsidP="00B33C15">
            <w:pPr>
              <w:pStyle w:val="Default"/>
              <w:ind w:left="360"/>
              <w:rPr>
                <w:sz w:val="16"/>
                <w:szCs w:val="16"/>
              </w:rPr>
            </w:pPr>
          </w:p>
        </w:tc>
        <w:tc>
          <w:tcPr>
            <w:tcW w:w="4032" w:type="dxa"/>
            <w:tcBorders>
              <w:top w:val="single" w:sz="8" w:space="0" w:color="000000"/>
              <w:left w:val="single" w:sz="8" w:space="0" w:color="000000"/>
              <w:bottom w:val="single" w:sz="8" w:space="0" w:color="000000"/>
              <w:right w:val="single" w:sz="8" w:space="0" w:color="000000"/>
            </w:tcBorders>
          </w:tcPr>
          <w:p w:rsidR="00B33C15" w:rsidRPr="007C75E7" w:rsidRDefault="00B33C15" w:rsidP="00613D00">
            <w:pPr>
              <w:pStyle w:val="ListParagraph"/>
              <w:numPr>
                <w:ilvl w:val="0"/>
                <w:numId w:val="16"/>
              </w:numPr>
              <w:autoSpaceDE w:val="0"/>
              <w:autoSpaceDN w:val="0"/>
              <w:adjustRightInd w:val="0"/>
              <w:spacing w:after="0" w:line="240" w:lineRule="auto"/>
              <w:ind w:left="249" w:hanging="177"/>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Number words </w:t>
            </w:r>
          </w:p>
          <w:p w:rsidR="00B33C15" w:rsidRPr="007C75E7" w:rsidRDefault="00B33C15" w:rsidP="00613D00">
            <w:pPr>
              <w:pStyle w:val="ListParagraph"/>
              <w:numPr>
                <w:ilvl w:val="0"/>
                <w:numId w:val="16"/>
              </w:numPr>
              <w:autoSpaceDE w:val="0"/>
              <w:autoSpaceDN w:val="0"/>
              <w:adjustRightInd w:val="0"/>
              <w:spacing w:after="0" w:line="240" w:lineRule="auto"/>
              <w:ind w:left="249" w:hanging="177"/>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Ordinal numbers </w:t>
            </w:r>
          </w:p>
          <w:p w:rsidR="00B33C15" w:rsidRPr="007C75E7" w:rsidRDefault="00B33C15" w:rsidP="00613D00">
            <w:pPr>
              <w:pStyle w:val="ListParagraph"/>
              <w:numPr>
                <w:ilvl w:val="0"/>
                <w:numId w:val="16"/>
              </w:numPr>
              <w:autoSpaceDE w:val="0"/>
              <w:autoSpaceDN w:val="0"/>
              <w:adjustRightInd w:val="0"/>
              <w:spacing w:after="0" w:line="240" w:lineRule="auto"/>
              <w:ind w:left="249" w:hanging="177"/>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Equivalence </w:t>
            </w:r>
          </w:p>
          <w:p w:rsidR="00B33C15" w:rsidRPr="007C75E7" w:rsidRDefault="00B33C15" w:rsidP="00613D00">
            <w:pPr>
              <w:pStyle w:val="ListParagraph"/>
              <w:numPr>
                <w:ilvl w:val="0"/>
                <w:numId w:val="16"/>
              </w:numPr>
              <w:autoSpaceDE w:val="0"/>
              <w:autoSpaceDN w:val="0"/>
              <w:adjustRightInd w:val="0"/>
              <w:spacing w:after="0" w:line="240" w:lineRule="auto"/>
              <w:ind w:left="249" w:hanging="177"/>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Basic 2-Dimensional and 3-Dimensional geometric shapes </w:t>
            </w:r>
          </w:p>
          <w:p w:rsidR="00B33C15" w:rsidRPr="007C75E7" w:rsidRDefault="00B33C15" w:rsidP="00613D00">
            <w:pPr>
              <w:pStyle w:val="ListParagraph"/>
              <w:numPr>
                <w:ilvl w:val="0"/>
                <w:numId w:val="16"/>
              </w:numPr>
              <w:autoSpaceDE w:val="0"/>
              <w:autoSpaceDN w:val="0"/>
              <w:adjustRightInd w:val="0"/>
              <w:spacing w:after="0" w:line="240" w:lineRule="auto"/>
              <w:ind w:left="249" w:hanging="177"/>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Spatial relationships </w:t>
            </w:r>
          </w:p>
          <w:p w:rsidR="00B33C15" w:rsidRPr="007C75E7" w:rsidRDefault="00B33C15" w:rsidP="00613D00">
            <w:pPr>
              <w:pStyle w:val="ListParagraph"/>
              <w:numPr>
                <w:ilvl w:val="0"/>
                <w:numId w:val="16"/>
              </w:numPr>
              <w:autoSpaceDE w:val="0"/>
              <w:autoSpaceDN w:val="0"/>
              <w:adjustRightInd w:val="0"/>
              <w:spacing w:after="0" w:line="240" w:lineRule="auto"/>
              <w:ind w:left="249" w:hanging="177"/>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Calendar time and daily schedule </w:t>
            </w:r>
          </w:p>
          <w:p w:rsidR="00B33C15" w:rsidRPr="007C75E7" w:rsidRDefault="00B33C15" w:rsidP="00613D00">
            <w:pPr>
              <w:pStyle w:val="ListParagraph"/>
              <w:numPr>
                <w:ilvl w:val="0"/>
                <w:numId w:val="16"/>
              </w:numPr>
              <w:autoSpaceDE w:val="0"/>
              <w:autoSpaceDN w:val="0"/>
              <w:adjustRightInd w:val="0"/>
              <w:spacing w:after="0" w:line="240" w:lineRule="auto"/>
              <w:ind w:left="249" w:hanging="177"/>
              <w:rPr>
                <w:rFonts w:ascii="Comic Sans MS" w:hAnsi="Comic Sans MS" w:cs="Times New Roman"/>
                <w:color w:val="000000"/>
                <w:sz w:val="16"/>
                <w:szCs w:val="16"/>
              </w:rPr>
            </w:pPr>
            <w:r w:rsidRPr="007C75E7">
              <w:rPr>
                <w:rFonts w:ascii="Comic Sans MS" w:hAnsi="Comic Sans MS" w:cs="Times New Roman"/>
                <w:color w:val="000000"/>
                <w:sz w:val="16"/>
                <w:szCs w:val="16"/>
              </w:rPr>
              <w:t>Estimating (using 5 and 10 as benchmarks)</w:t>
            </w:r>
          </w:p>
          <w:p w:rsidR="00B33C15" w:rsidRPr="007C75E7" w:rsidRDefault="00B33C15" w:rsidP="00613D00">
            <w:pPr>
              <w:pStyle w:val="ListParagraph"/>
              <w:numPr>
                <w:ilvl w:val="0"/>
                <w:numId w:val="16"/>
              </w:numPr>
              <w:autoSpaceDE w:val="0"/>
              <w:autoSpaceDN w:val="0"/>
              <w:adjustRightInd w:val="0"/>
              <w:spacing w:after="0" w:line="240" w:lineRule="auto"/>
              <w:ind w:left="249" w:hanging="177"/>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Name and value of coins </w:t>
            </w:r>
          </w:p>
          <w:p w:rsidR="00B33C15" w:rsidRPr="007C75E7" w:rsidRDefault="00B33C15" w:rsidP="00613D00">
            <w:pPr>
              <w:pStyle w:val="ListParagraph"/>
              <w:numPr>
                <w:ilvl w:val="0"/>
                <w:numId w:val="16"/>
              </w:numPr>
              <w:autoSpaceDE w:val="0"/>
              <w:autoSpaceDN w:val="0"/>
              <w:adjustRightInd w:val="0"/>
              <w:spacing w:after="0" w:line="240" w:lineRule="auto"/>
              <w:ind w:left="249" w:hanging="177"/>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Measurement (comparing and ordering by direct comparison) </w:t>
            </w:r>
          </w:p>
          <w:p w:rsidR="00B33C15" w:rsidRPr="007C75E7" w:rsidRDefault="00B33C15" w:rsidP="00B33C15">
            <w:pPr>
              <w:pStyle w:val="Default"/>
              <w:ind w:left="249" w:hanging="249"/>
              <w:rPr>
                <w:sz w:val="16"/>
                <w:szCs w:val="16"/>
              </w:rPr>
            </w:pPr>
          </w:p>
        </w:tc>
        <w:tc>
          <w:tcPr>
            <w:tcW w:w="4338" w:type="dxa"/>
            <w:tcBorders>
              <w:top w:val="single" w:sz="8" w:space="0" w:color="000000"/>
              <w:left w:val="single" w:sz="8" w:space="0" w:color="000000"/>
              <w:bottom w:val="single" w:sz="8" w:space="0" w:color="000000"/>
              <w:right w:val="single" w:sz="8" w:space="0" w:color="000000"/>
            </w:tcBorders>
          </w:tcPr>
          <w:p w:rsidR="00B33C15" w:rsidRPr="007C75E7" w:rsidRDefault="00B33C15" w:rsidP="00613D00">
            <w:pPr>
              <w:pStyle w:val="ListParagraph"/>
              <w:numPr>
                <w:ilvl w:val="0"/>
                <w:numId w:val="16"/>
              </w:numPr>
              <w:autoSpaceDE w:val="0"/>
              <w:autoSpaceDN w:val="0"/>
              <w:adjustRightInd w:val="0"/>
              <w:spacing w:after="0" w:line="240" w:lineRule="auto"/>
              <w:ind w:left="180" w:hanging="180"/>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Fluency with single digit +/1 facts to 18 </w:t>
            </w:r>
          </w:p>
          <w:p w:rsidR="00B33C15" w:rsidRPr="007C75E7" w:rsidRDefault="00B33C15" w:rsidP="00613D00">
            <w:pPr>
              <w:pStyle w:val="ListParagraph"/>
              <w:numPr>
                <w:ilvl w:val="0"/>
                <w:numId w:val="16"/>
              </w:numPr>
              <w:autoSpaceDE w:val="0"/>
              <w:autoSpaceDN w:val="0"/>
              <w:adjustRightInd w:val="0"/>
              <w:spacing w:after="0" w:line="240" w:lineRule="auto"/>
              <w:ind w:left="180" w:hanging="180"/>
              <w:rPr>
                <w:rFonts w:ascii="Comic Sans MS" w:hAnsi="Comic Sans MS" w:cs="Times New Roman"/>
                <w:color w:val="000000"/>
                <w:sz w:val="16"/>
                <w:szCs w:val="16"/>
              </w:rPr>
            </w:pPr>
            <w:r w:rsidRPr="007C75E7">
              <w:rPr>
                <w:rFonts w:ascii="Comic Sans MS" w:hAnsi="Comic Sans MS" w:cs="Times New Roman"/>
                <w:color w:val="000000"/>
                <w:sz w:val="16"/>
                <w:szCs w:val="16"/>
              </w:rPr>
              <w:t>Fair trades with coins (to $1) or bills (to $20)</w:t>
            </w:r>
          </w:p>
          <w:p w:rsidR="00B33C15" w:rsidRPr="007C75E7" w:rsidRDefault="00B33C15" w:rsidP="00613D00">
            <w:pPr>
              <w:pStyle w:val="ListParagraph"/>
              <w:numPr>
                <w:ilvl w:val="0"/>
                <w:numId w:val="16"/>
              </w:numPr>
              <w:autoSpaceDE w:val="0"/>
              <w:autoSpaceDN w:val="0"/>
              <w:adjustRightInd w:val="0"/>
              <w:spacing w:after="0" w:line="240" w:lineRule="auto"/>
              <w:ind w:left="180" w:hanging="180"/>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Duration and sequence of events </w:t>
            </w:r>
          </w:p>
          <w:p w:rsidR="00B33C15" w:rsidRPr="007C75E7" w:rsidRDefault="00B33C15" w:rsidP="00613D00">
            <w:pPr>
              <w:pStyle w:val="ListParagraph"/>
              <w:numPr>
                <w:ilvl w:val="0"/>
                <w:numId w:val="16"/>
              </w:numPr>
              <w:autoSpaceDE w:val="0"/>
              <w:autoSpaceDN w:val="0"/>
              <w:adjustRightInd w:val="0"/>
              <w:spacing w:after="0" w:line="240" w:lineRule="auto"/>
              <w:ind w:left="180" w:hanging="180"/>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Number patterns (skip count, odd/even) </w:t>
            </w:r>
          </w:p>
          <w:p w:rsidR="00B33C15" w:rsidRPr="007C75E7" w:rsidRDefault="00B33C15" w:rsidP="00613D00">
            <w:pPr>
              <w:pStyle w:val="ListParagraph"/>
              <w:numPr>
                <w:ilvl w:val="0"/>
                <w:numId w:val="16"/>
              </w:numPr>
              <w:autoSpaceDE w:val="0"/>
              <w:autoSpaceDN w:val="0"/>
              <w:adjustRightInd w:val="0"/>
              <w:spacing w:after="0" w:line="240" w:lineRule="auto"/>
              <w:ind w:left="180" w:hanging="180"/>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Fact families </w:t>
            </w:r>
          </w:p>
          <w:p w:rsidR="00B33C15" w:rsidRPr="007C75E7" w:rsidRDefault="00B33C15" w:rsidP="00613D00">
            <w:pPr>
              <w:pStyle w:val="ListParagraph"/>
              <w:numPr>
                <w:ilvl w:val="0"/>
                <w:numId w:val="16"/>
              </w:numPr>
              <w:autoSpaceDE w:val="0"/>
              <w:autoSpaceDN w:val="0"/>
              <w:adjustRightInd w:val="0"/>
              <w:spacing w:after="0" w:line="240" w:lineRule="auto"/>
              <w:ind w:left="180" w:hanging="180"/>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Fractions: halves, fourths </w:t>
            </w:r>
          </w:p>
          <w:p w:rsidR="00B33C15" w:rsidRPr="009105A2" w:rsidRDefault="00B33C15" w:rsidP="009105A2">
            <w:pPr>
              <w:pStyle w:val="ListParagraph"/>
              <w:numPr>
                <w:ilvl w:val="0"/>
                <w:numId w:val="16"/>
              </w:numPr>
              <w:autoSpaceDE w:val="0"/>
              <w:autoSpaceDN w:val="0"/>
              <w:adjustRightInd w:val="0"/>
              <w:spacing w:after="0" w:line="240" w:lineRule="auto"/>
              <w:ind w:left="180" w:hanging="180"/>
              <w:rPr>
                <w:rFonts w:ascii="Comic Sans MS" w:hAnsi="Comic Sans MS" w:cs="Times New Roman"/>
                <w:color w:val="000000"/>
                <w:sz w:val="16"/>
                <w:szCs w:val="16"/>
              </w:rPr>
            </w:pPr>
            <w:r w:rsidRPr="007C75E7">
              <w:rPr>
                <w:rFonts w:ascii="Comic Sans MS" w:hAnsi="Comic Sans MS" w:cs="Times New Roman"/>
                <w:color w:val="000000"/>
                <w:sz w:val="16"/>
                <w:szCs w:val="16"/>
              </w:rPr>
              <w:t>Tally marks</w:t>
            </w:r>
            <w:r w:rsidR="009105A2">
              <w:rPr>
                <w:rFonts w:ascii="Comic Sans MS" w:hAnsi="Comic Sans MS" w:cs="Times New Roman"/>
                <w:color w:val="000000"/>
                <w:sz w:val="16"/>
                <w:szCs w:val="16"/>
              </w:rPr>
              <w:t>, picture graphs, bar graphs</w:t>
            </w:r>
          </w:p>
          <w:p w:rsidR="00B33C15" w:rsidRPr="007C75E7" w:rsidRDefault="00B33C15" w:rsidP="00613D00">
            <w:pPr>
              <w:pStyle w:val="ListParagraph"/>
              <w:numPr>
                <w:ilvl w:val="0"/>
                <w:numId w:val="16"/>
              </w:numPr>
              <w:autoSpaceDE w:val="0"/>
              <w:autoSpaceDN w:val="0"/>
              <w:adjustRightInd w:val="0"/>
              <w:spacing w:after="0" w:line="240" w:lineRule="auto"/>
              <w:ind w:left="180" w:hanging="180"/>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Estimation: rounding to nearest ten </w:t>
            </w:r>
          </w:p>
          <w:p w:rsidR="00B33C15" w:rsidRPr="007C75E7" w:rsidRDefault="00B33C15" w:rsidP="00613D00">
            <w:pPr>
              <w:pStyle w:val="ListParagraph"/>
              <w:numPr>
                <w:ilvl w:val="0"/>
                <w:numId w:val="16"/>
              </w:numPr>
              <w:autoSpaceDE w:val="0"/>
              <w:autoSpaceDN w:val="0"/>
              <w:adjustRightInd w:val="0"/>
              <w:spacing w:after="0" w:line="240" w:lineRule="auto"/>
              <w:ind w:left="180" w:hanging="180"/>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Telling time measurement (estimating, comparing, ordering) </w:t>
            </w:r>
          </w:p>
          <w:p w:rsidR="00B33C15" w:rsidRPr="007C75E7" w:rsidRDefault="00B33C15" w:rsidP="00613D00">
            <w:pPr>
              <w:pStyle w:val="ListParagraph"/>
              <w:numPr>
                <w:ilvl w:val="0"/>
                <w:numId w:val="16"/>
              </w:numPr>
              <w:autoSpaceDE w:val="0"/>
              <w:autoSpaceDN w:val="0"/>
              <w:adjustRightInd w:val="0"/>
              <w:spacing w:after="0" w:line="240" w:lineRule="auto"/>
              <w:ind w:left="180" w:hanging="180"/>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Basic geometric figures and spatial relationships </w:t>
            </w:r>
          </w:p>
        </w:tc>
      </w:tr>
      <w:tr w:rsidR="00B33C15" w:rsidRPr="00A4624B" w:rsidTr="00A00AAC">
        <w:trPr>
          <w:cantSplit/>
          <w:trHeight w:val="1134"/>
          <w:jc w:val="center"/>
        </w:trPr>
        <w:tc>
          <w:tcPr>
            <w:tcW w:w="936"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B33C15" w:rsidRPr="007C3EF1" w:rsidRDefault="00B33C15" w:rsidP="00B33C15">
            <w:pPr>
              <w:pStyle w:val="Default"/>
              <w:ind w:left="113" w:right="113"/>
              <w:jc w:val="center"/>
              <w:rPr>
                <w:b/>
                <w:bCs/>
                <w:sz w:val="20"/>
                <w:szCs w:val="22"/>
              </w:rPr>
            </w:pPr>
            <w:r>
              <w:rPr>
                <w:b/>
                <w:bCs/>
                <w:sz w:val="20"/>
                <w:szCs w:val="22"/>
              </w:rPr>
              <w:t>Terms/Symbols</w:t>
            </w:r>
          </w:p>
        </w:tc>
        <w:tc>
          <w:tcPr>
            <w:tcW w:w="4032" w:type="dxa"/>
            <w:tcBorders>
              <w:top w:val="single" w:sz="8" w:space="0" w:color="000000"/>
              <w:left w:val="single" w:sz="8" w:space="0" w:color="000000"/>
              <w:bottom w:val="single" w:sz="8" w:space="0" w:color="000000"/>
              <w:right w:val="single" w:sz="8" w:space="0" w:color="000000"/>
            </w:tcBorders>
          </w:tcPr>
          <w:p w:rsidR="00B33C15" w:rsidRPr="007C75E7" w:rsidRDefault="00B33C15" w:rsidP="00B33C15">
            <w:pPr>
              <w:autoSpaceDE w:val="0"/>
              <w:autoSpaceDN w:val="0"/>
              <w:adjustRightInd w:val="0"/>
              <w:spacing w:after="0" w:line="240" w:lineRule="auto"/>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numbers through 30, number words through ten, set, longer, shorter, heavier, lighter, morning, afternoon, evening, yesterday, today, tomorrow, days of the week, months of the year, seasons, triangle, quadrilateral, rectangle, square, circle, sphere, cube, beside, above, below, in front of, behind, inside, outside, more, less, equal, ordinal numbers, picture graph </w:t>
            </w:r>
          </w:p>
        </w:tc>
        <w:tc>
          <w:tcPr>
            <w:tcW w:w="4032" w:type="dxa"/>
            <w:tcBorders>
              <w:top w:val="single" w:sz="8" w:space="0" w:color="000000"/>
              <w:left w:val="single" w:sz="8" w:space="0" w:color="000000"/>
              <w:bottom w:val="single" w:sz="8" w:space="0" w:color="000000"/>
              <w:right w:val="single" w:sz="8" w:space="0" w:color="000000"/>
            </w:tcBorders>
          </w:tcPr>
          <w:p w:rsidR="00B33C15" w:rsidRPr="007C75E7" w:rsidRDefault="00B33C15" w:rsidP="00B33C15">
            <w:pPr>
              <w:autoSpaceDE w:val="0"/>
              <w:autoSpaceDN w:val="0"/>
              <w:adjustRightInd w:val="0"/>
              <w:spacing w:after="0" w:line="240" w:lineRule="auto"/>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place value: ones, tens, greater than, less than, equal to, fewer than, more than, equivalent, sum/add, difference/subtract, coins: penny, nickel, dime, quarter, bills, fair trade, compare/contrast, length, height, weight, estimate, hexagon, cylinder, cone, rectangular prism, corner, vertex , =, +, -, even, odd, tally mark, bar graph, ½, ¼, skip counting </w:t>
            </w:r>
          </w:p>
        </w:tc>
        <w:tc>
          <w:tcPr>
            <w:tcW w:w="4338" w:type="dxa"/>
            <w:tcBorders>
              <w:top w:val="single" w:sz="8" w:space="0" w:color="000000"/>
              <w:left w:val="single" w:sz="8" w:space="0" w:color="000000"/>
              <w:bottom w:val="single" w:sz="8" w:space="0" w:color="000000"/>
              <w:right w:val="single" w:sz="8" w:space="0" w:color="000000"/>
            </w:tcBorders>
          </w:tcPr>
          <w:p w:rsidR="00B33C15" w:rsidRPr="007C75E7" w:rsidRDefault="00B33C15" w:rsidP="00B33C15">
            <w:pPr>
              <w:autoSpaceDE w:val="0"/>
              <w:autoSpaceDN w:val="0"/>
              <w:adjustRightInd w:val="0"/>
              <w:spacing w:after="0" w:line="240" w:lineRule="auto"/>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place value: hundreds, thousands, sum, difference, product, factor, multiple, multiply, regroup, array, numerator, denominator, inch, foot, yard, centimeter, meter, polygon, right angle, obtuse, acute, edge, face, vertex/vertices, prism, plane, &gt;, &lt;, =, ≠, +, -, x, minute, hour, Venn diagram, pictograph, scale increments, symbol for equality, symbol for inequality </w:t>
            </w:r>
          </w:p>
          <w:p w:rsidR="00B33C15" w:rsidRPr="007C75E7" w:rsidRDefault="00B33C15" w:rsidP="00B33C15">
            <w:pPr>
              <w:pStyle w:val="Default"/>
              <w:rPr>
                <w:sz w:val="16"/>
                <w:szCs w:val="16"/>
              </w:rPr>
            </w:pPr>
          </w:p>
        </w:tc>
      </w:tr>
    </w:tbl>
    <w:p w:rsidR="009105A2" w:rsidRDefault="009105A2" w:rsidP="009105A2">
      <w:pPr>
        <w:ind w:left="720"/>
      </w:pPr>
    </w:p>
    <w:p w:rsidR="009105A2" w:rsidRDefault="009105A2" w:rsidP="006779B3">
      <w:pPr>
        <w:ind w:left="720" w:right="702"/>
      </w:pPr>
      <w:r>
        <w:t xml:space="preserve">Please Note: The </w:t>
      </w:r>
      <w:r w:rsidR="006779B3">
        <w:t>“</w:t>
      </w:r>
      <w:r>
        <w:t>Concepts/Skills to Maintain</w:t>
      </w:r>
      <w:r w:rsidR="006779B3">
        <w:t>”</w:t>
      </w:r>
      <w:r>
        <w:t xml:space="preserve"> section is not an inclusive list. Please refer to the Georgia Performance Sta</w:t>
      </w:r>
      <w:r w:rsidR="006779B3">
        <w:t>ndards for complete information.</w:t>
      </w:r>
      <w:r w:rsidR="003E4840">
        <w:br w:type="page"/>
      </w:r>
    </w:p>
    <w:tbl>
      <w:tblPr>
        <w:tblpPr w:leftFromText="180" w:rightFromText="180" w:tblpXSpec="center" w:tblpY="1266"/>
        <w:tblW w:w="13969" w:type="dxa"/>
        <w:jc w:val="center"/>
        <w:tblBorders>
          <w:top w:val="nil"/>
          <w:left w:val="nil"/>
          <w:bottom w:val="nil"/>
          <w:right w:val="nil"/>
        </w:tblBorders>
        <w:tblLook w:val="0000"/>
      </w:tblPr>
      <w:tblGrid>
        <w:gridCol w:w="608"/>
        <w:gridCol w:w="1701"/>
        <w:gridCol w:w="3875"/>
        <w:gridCol w:w="3886"/>
        <w:gridCol w:w="12"/>
        <w:gridCol w:w="3875"/>
        <w:gridCol w:w="12"/>
      </w:tblGrid>
      <w:tr w:rsidR="00993438" w:rsidRPr="00A71985" w:rsidTr="00F46B9E">
        <w:trPr>
          <w:gridAfter w:val="1"/>
          <w:wAfter w:w="12" w:type="dxa"/>
          <w:trHeight w:val="720"/>
          <w:jc w:val="center"/>
        </w:trPr>
        <w:tc>
          <w:tcPr>
            <w:tcW w:w="60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993438" w:rsidRPr="00A71985" w:rsidRDefault="00EB6779" w:rsidP="00517A79">
            <w:pPr>
              <w:pStyle w:val="Default"/>
              <w:jc w:val="center"/>
              <w:rPr>
                <w:b/>
                <w:bCs/>
                <w:sz w:val="20"/>
                <w:szCs w:val="20"/>
              </w:rPr>
            </w:pPr>
            <w:r w:rsidRPr="00A71985">
              <w:rPr>
                <w:sz w:val="20"/>
                <w:szCs w:val="20"/>
              </w:rPr>
              <w:lastRenderedPageBreak/>
              <w:br w:type="page"/>
            </w:r>
          </w:p>
        </w:tc>
        <w:tc>
          <w:tcPr>
            <w:tcW w:w="170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93438" w:rsidRPr="00A71985" w:rsidRDefault="00993438" w:rsidP="00517A79">
            <w:pPr>
              <w:pStyle w:val="Default"/>
              <w:jc w:val="center"/>
              <w:rPr>
                <w:b/>
                <w:bCs/>
                <w:sz w:val="20"/>
                <w:szCs w:val="20"/>
              </w:rPr>
            </w:pPr>
          </w:p>
        </w:tc>
        <w:tc>
          <w:tcPr>
            <w:tcW w:w="387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93438" w:rsidRPr="00A71985" w:rsidRDefault="00993438" w:rsidP="00517A79">
            <w:pPr>
              <w:pStyle w:val="Default"/>
              <w:jc w:val="center"/>
              <w:rPr>
                <w:sz w:val="20"/>
                <w:szCs w:val="20"/>
              </w:rPr>
            </w:pPr>
            <w:r w:rsidRPr="00A71985">
              <w:rPr>
                <w:b/>
                <w:bCs/>
                <w:sz w:val="20"/>
                <w:szCs w:val="20"/>
              </w:rPr>
              <w:t>Third Grade</w:t>
            </w:r>
          </w:p>
        </w:tc>
        <w:tc>
          <w:tcPr>
            <w:tcW w:w="388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93438" w:rsidRPr="00A71985" w:rsidRDefault="00993438" w:rsidP="00517A79">
            <w:pPr>
              <w:pStyle w:val="Default"/>
              <w:jc w:val="center"/>
              <w:rPr>
                <w:sz w:val="20"/>
                <w:szCs w:val="20"/>
              </w:rPr>
            </w:pPr>
            <w:r w:rsidRPr="00A71985">
              <w:rPr>
                <w:b/>
                <w:bCs/>
                <w:sz w:val="20"/>
                <w:szCs w:val="20"/>
              </w:rPr>
              <w:t>Fourth Grade</w:t>
            </w:r>
          </w:p>
        </w:tc>
        <w:tc>
          <w:tcPr>
            <w:tcW w:w="3887"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93438" w:rsidRPr="00A71985" w:rsidRDefault="00993438" w:rsidP="00517A79">
            <w:pPr>
              <w:pStyle w:val="Default"/>
              <w:jc w:val="center"/>
              <w:rPr>
                <w:sz w:val="20"/>
                <w:szCs w:val="20"/>
              </w:rPr>
            </w:pPr>
            <w:r w:rsidRPr="00A71985">
              <w:rPr>
                <w:b/>
                <w:bCs/>
                <w:sz w:val="20"/>
                <w:szCs w:val="20"/>
              </w:rPr>
              <w:t>Fifth Grade</w:t>
            </w:r>
          </w:p>
        </w:tc>
      </w:tr>
      <w:tr w:rsidR="00F46B9E" w:rsidTr="00F46B9E">
        <w:trPr>
          <w:trHeight w:val="1420"/>
          <w:jc w:val="center"/>
        </w:trPr>
        <w:tc>
          <w:tcPr>
            <w:tcW w:w="608" w:type="dxa"/>
            <w:vMerge w:val="restart"/>
            <w:tcBorders>
              <w:top w:val="single" w:sz="8" w:space="0" w:color="000000"/>
              <w:left w:val="single" w:sz="8" w:space="0" w:color="000000"/>
              <w:right w:val="single" w:sz="8" w:space="0" w:color="000000"/>
            </w:tcBorders>
            <w:shd w:val="clear" w:color="auto" w:fill="E6E6E6"/>
            <w:textDirection w:val="btLr"/>
            <w:vAlign w:val="center"/>
          </w:tcPr>
          <w:p w:rsidR="00F46B9E" w:rsidRPr="00A71985" w:rsidRDefault="00F46B9E" w:rsidP="00517A79">
            <w:pPr>
              <w:pStyle w:val="Default"/>
              <w:ind w:left="113" w:right="113"/>
              <w:jc w:val="center"/>
              <w:rPr>
                <w:b/>
                <w:bCs/>
                <w:sz w:val="20"/>
                <w:szCs w:val="20"/>
              </w:rPr>
            </w:pPr>
            <w:r w:rsidRPr="00A71985">
              <w:rPr>
                <w:b/>
                <w:bCs/>
                <w:sz w:val="20"/>
                <w:szCs w:val="20"/>
              </w:rPr>
              <w:t>Number and Operations</w:t>
            </w:r>
          </w:p>
        </w:tc>
        <w:tc>
          <w:tcPr>
            <w:tcW w:w="1701"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46B9E" w:rsidRPr="00A71985" w:rsidRDefault="00F46B9E" w:rsidP="00517A79">
            <w:pPr>
              <w:pStyle w:val="Default"/>
              <w:jc w:val="center"/>
              <w:rPr>
                <w:sz w:val="20"/>
                <w:szCs w:val="20"/>
              </w:rPr>
            </w:pPr>
            <w:r w:rsidRPr="00A71985">
              <w:rPr>
                <w:b/>
                <w:bCs/>
                <w:sz w:val="20"/>
                <w:szCs w:val="20"/>
              </w:rPr>
              <w:t>Understand and represent whole numbers and decimals</w:t>
            </w: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6B9E" w:rsidRPr="007C75E7" w:rsidRDefault="00F46B9E" w:rsidP="00517A79">
            <w:pPr>
              <w:pStyle w:val="Default"/>
              <w:numPr>
                <w:ilvl w:val="0"/>
                <w:numId w:val="6"/>
              </w:numPr>
              <w:ind w:left="231" w:hanging="199"/>
              <w:rPr>
                <w:sz w:val="16"/>
                <w:szCs w:val="16"/>
              </w:rPr>
            </w:pPr>
            <w:r w:rsidRPr="007C75E7">
              <w:rPr>
                <w:sz w:val="16"/>
                <w:szCs w:val="16"/>
              </w:rPr>
              <w:t xml:space="preserve">Place value (tenths to ten thousands) </w:t>
            </w:r>
          </w:p>
          <w:p w:rsidR="00F46B9E" w:rsidRPr="007C75E7" w:rsidRDefault="00F46B9E" w:rsidP="00517A79">
            <w:pPr>
              <w:pStyle w:val="Default"/>
              <w:numPr>
                <w:ilvl w:val="0"/>
                <w:numId w:val="6"/>
              </w:numPr>
              <w:ind w:left="231" w:hanging="199"/>
              <w:rPr>
                <w:sz w:val="16"/>
                <w:szCs w:val="16"/>
              </w:rPr>
            </w:pPr>
            <w:r w:rsidRPr="007C75E7">
              <w:rPr>
                <w:sz w:val="16"/>
                <w:szCs w:val="16"/>
              </w:rPr>
              <w:t xml:space="preserve">Understand 10 times, 100 times, 1/10 of a single digit </w:t>
            </w:r>
          </w:p>
          <w:p w:rsidR="00F46B9E" w:rsidRPr="007C75E7" w:rsidRDefault="00F46B9E" w:rsidP="00517A79">
            <w:pPr>
              <w:pStyle w:val="Default"/>
              <w:numPr>
                <w:ilvl w:val="0"/>
                <w:numId w:val="6"/>
              </w:numPr>
              <w:ind w:left="231" w:hanging="199"/>
              <w:rPr>
                <w:sz w:val="16"/>
                <w:szCs w:val="16"/>
              </w:rPr>
            </w:pPr>
            <w:r w:rsidRPr="007C75E7">
              <w:rPr>
                <w:sz w:val="16"/>
                <w:szCs w:val="16"/>
              </w:rPr>
              <w:t>Represent numbers</w:t>
            </w:r>
            <w:r>
              <w:rPr>
                <w:sz w:val="16"/>
                <w:szCs w:val="16"/>
              </w:rPr>
              <w:t xml:space="preserve"> using</w:t>
            </w:r>
            <w:r w:rsidRPr="007C75E7">
              <w:rPr>
                <w:sz w:val="16"/>
                <w:szCs w:val="16"/>
              </w:rPr>
              <w:t xml:space="preserve"> word name, standard form, </w:t>
            </w:r>
            <w:r>
              <w:rPr>
                <w:sz w:val="16"/>
                <w:szCs w:val="16"/>
              </w:rPr>
              <w:t xml:space="preserve">and </w:t>
            </w:r>
            <w:r w:rsidRPr="007C75E7">
              <w:rPr>
                <w:sz w:val="16"/>
                <w:szCs w:val="16"/>
              </w:rPr>
              <w:t>expanded form</w:t>
            </w:r>
          </w:p>
        </w:tc>
        <w:tc>
          <w:tcPr>
            <w:tcW w:w="389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F46B9E" w:rsidRPr="007C75E7" w:rsidRDefault="00F46B9E" w:rsidP="00517A79">
            <w:pPr>
              <w:pStyle w:val="Default"/>
              <w:numPr>
                <w:ilvl w:val="0"/>
                <w:numId w:val="6"/>
              </w:numPr>
              <w:ind w:left="297" w:hanging="180"/>
              <w:rPr>
                <w:sz w:val="16"/>
                <w:szCs w:val="16"/>
              </w:rPr>
            </w:pPr>
            <w:r w:rsidRPr="007C75E7">
              <w:rPr>
                <w:sz w:val="16"/>
                <w:szCs w:val="16"/>
              </w:rPr>
              <w:t xml:space="preserve">Place Value (hundredths to one million) </w:t>
            </w:r>
          </w:p>
          <w:p w:rsidR="00F46B9E" w:rsidRPr="007C75E7" w:rsidRDefault="00F46B9E" w:rsidP="00517A79">
            <w:pPr>
              <w:pStyle w:val="Default"/>
              <w:numPr>
                <w:ilvl w:val="0"/>
                <w:numId w:val="6"/>
              </w:numPr>
              <w:ind w:left="297" w:hanging="180"/>
              <w:rPr>
                <w:sz w:val="16"/>
                <w:szCs w:val="16"/>
              </w:rPr>
            </w:pPr>
            <w:r w:rsidRPr="007C75E7">
              <w:rPr>
                <w:sz w:val="16"/>
                <w:szCs w:val="16"/>
              </w:rPr>
              <w:t xml:space="preserve">Equate number word name, standard form, and expanded form </w:t>
            </w:r>
          </w:p>
          <w:p w:rsidR="00F46B9E" w:rsidRDefault="00F46B9E" w:rsidP="00517A79">
            <w:pPr>
              <w:pStyle w:val="Default"/>
              <w:numPr>
                <w:ilvl w:val="0"/>
                <w:numId w:val="6"/>
              </w:numPr>
              <w:ind w:left="297" w:hanging="180"/>
              <w:rPr>
                <w:sz w:val="16"/>
                <w:szCs w:val="16"/>
              </w:rPr>
            </w:pPr>
            <w:r w:rsidRPr="00952CB6">
              <w:rPr>
                <w:sz w:val="16"/>
                <w:szCs w:val="16"/>
              </w:rPr>
              <w:t>Determine closest whole number or tenth using number line and/or chart</w:t>
            </w:r>
          </w:p>
          <w:p w:rsidR="00F46B9E" w:rsidRPr="007C75E7" w:rsidRDefault="00F46B9E" w:rsidP="00517A79">
            <w:pPr>
              <w:pStyle w:val="Default"/>
              <w:numPr>
                <w:ilvl w:val="0"/>
                <w:numId w:val="6"/>
              </w:numPr>
              <w:ind w:left="297" w:hanging="180"/>
              <w:rPr>
                <w:sz w:val="16"/>
                <w:szCs w:val="16"/>
              </w:rPr>
            </w:pPr>
            <w:r w:rsidRPr="007C75E7">
              <w:rPr>
                <w:sz w:val="16"/>
                <w:szCs w:val="16"/>
              </w:rPr>
              <w:t xml:space="preserve">Round to nearest tenth, whole number, ten, hundred, or thousand </w:t>
            </w:r>
          </w:p>
          <w:p w:rsidR="00F46B9E" w:rsidRPr="007C75E7" w:rsidRDefault="00F46B9E" w:rsidP="00517A79">
            <w:pPr>
              <w:pStyle w:val="Default"/>
              <w:numPr>
                <w:ilvl w:val="0"/>
                <w:numId w:val="6"/>
              </w:numPr>
              <w:ind w:left="297" w:hanging="180"/>
              <w:rPr>
                <w:sz w:val="16"/>
                <w:szCs w:val="16"/>
              </w:rPr>
            </w:pPr>
            <w:r w:rsidRPr="007C75E7">
              <w:rPr>
                <w:sz w:val="16"/>
                <w:szCs w:val="16"/>
              </w:rPr>
              <w:t xml:space="preserve">Estimate sum or difference by rounding </w:t>
            </w:r>
          </w:p>
          <w:p w:rsidR="00F46B9E" w:rsidRPr="007C75E7" w:rsidRDefault="00F46B9E" w:rsidP="0012417A">
            <w:pPr>
              <w:pStyle w:val="Default"/>
              <w:numPr>
                <w:ilvl w:val="0"/>
                <w:numId w:val="6"/>
              </w:numPr>
              <w:ind w:left="297" w:hanging="180"/>
              <w:rPr>
                <w:sz w:val="16"/>
                <w:szCs w:val="16"/>
              </w:rPr>
            </w:pPr>
            <w:r w:rsidRPr="007C75E7">
              <w:rPr>
                <w:sz w:val="16"/>
                <w:szCs w:val="16"/>
              </w:rPr>
              <w:t xml:space="preserve">Order </w:t>
            </w:r>
            <w:r>
              <w:rPr>
                <w:sz w:val="16"/>
                <w:szCs w:val="16"/>
              </w:rPr>
              <w:t>2-</w:t>
            </w:r>
            <w:r w:rsidRPr="007C75E7">
              <w:rPr>
                <w:sz w:val="16"/>
                <w:szCs w:val="16"/>
              </w:rPr>
              <w:t xml:space="preserve">digit decimals </w:t>
            </w:r>
          </w:p>
        </w:tc>
        <w:tc>
          <w:tcPr>
            <w:tcW w:w="388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F46B9E" w:rsidRPr="007C75E7" w:rsidRDefault="00F46B9E" w:rsidP="00517A79">
            <w:pPr>
              <w:pStyle w:val="Default"/>
              <w:numPr>
                <w:ilvl w:val="0"/>
                <w:numId w:val="6"/>
              </w:numPr>
              <w:ind w:left="179" w:hanging="180"/>
              <w:rPr>
                <w:sz w:val="16"/>
                <w:szCs w:val="16"/>
              </w:rPr>
            </w:pPr>
            <w:r w:rsidRPr="007C75E7">
              <w:rPr>
                <w:sz w:val="16"/>
                <w:szCs w:val="16"/>
              </w:rPr>
              <w:t xml:space="preserve">Classify counting numbers (odd/even, prime/composite) </w:t>
            </w:r>
          </w:p>
          <w:p w:rsidR="00F46B9E" w:rsidRPr="007C75E7" w:rsidRDefault="00F46B9E" w:rsidP="00517A79">
            <w:pPr>
              <w:pStyle w:val="Default"/>
              <w:numPr>
                <w:ilvl w:val="0"/>
                <w:numId w:val="6"/>
              </w:numPr>
              <w:ind w:left="179" w:hanging="180"/>
              <w:rPr>
                <w:sz w:val="16"/>
                <w:szCs w:val="16"/>
              </w:rPr>
            </w:pPr>
            <w:r w:rsidRPr="007C75E7">
              <w:rPr>
                <w:sz w:val="16"/>
                <w:szCs w:val="16"/>
              </w:rPr>
              <w:t xml:space="preserve">Find multiples and factors </w:t>
            </w:r>
          </w:p>
          <w:p w:rsidR="00F46B9E" w:rsidRPr="007C75E7" w:rsidRDefault="00F46B9E" w:rsidP="00517A79">
            <w:pPr>
              <w:pStyle w:val="Default"/>
              <w:numPr>
                <w:ilvl w:val="0"/>
                <w:numId w:val="6"/>
              </w:numPr>
              <w:ind w:left="179" w:hanging="180"/>
              <w:rPr>
                <w:sz w:val="16"/>
                <w:szCs w:val="16"/>
              </w:rPr>
            </w:pPr>
            <w:r w:rsidRPr="007C75E7">
              <w:rPr>
                <w:sz w:val="16"/>
                <w:szCs w:val="16"/>
              </w:rPr>
              <w:t>Analyze and use divisibility rules</w:t>
            </w:r>
          </w:p>
          <w:p w:rsidR="00F46B9E" w:rsidRPr="007C75E7" w:rsidRDefault="00F46B9E" w:rsidP="00517A79">
            <w:pPr>
              <w:pStyle w:val="Default"/>
              <w:numPr>
                <w:ilvl w:val="0"/>
                <w:numId w:val="6"/>
              </w:numPr>
              <w:ind w:left="179" w:hanging="180"/>
              <w:rPr>
                <w:sz w:val="16"/>
                <w:szCs w:val="16"/>
              </w:rPr>
            </w:pPr>
            <w:r w:rsidRPr="007C75E7">
              <w:rPr>
                <w:sz w:val="16"/>
                <w:szCs w:val="16"/>
              </w:rPr>
              <w:t>Understand place value</w:t>
            </w:r>
            <w:r>
              <w:rPr>
                <w:sz w:val="16"/>
                <w:szCs w:val="16"/>
              </w:rPr>
              <w:t xml:space="preserve"> of decimal numbers</w:t>
            </w:r>
            <w:r w:rsidRPr="007C75E7">
              <w:rPr>
                <w:sz w:val="16"/>
                <w:szCs w:val="16"/>
              </w:rPr>
              <w:t xml:space="preserve"> </w:t>
            </w:r>
          </w:p>
          <w:p w:rsidR="00F46B9E" w:rsidRPr="007C75E7" w:rsidRDefault="00F46B9E" w:rsidP="00517A79">
            <w:pPr>
              <w:pStyle w:val="Default"/>
              <w:numPr>
                <w:ilvl w:val="0"/>
                <w:numId w:val="6"/>
              </w:numPr>
              <w:ind w:left="179" w:hanging="180"/>
              <w:rPr>
                <w:sz w:val="16"/>
                <w:szCs w:val="16"/>
              </w:rPr>
            </w:pPr>
            <w:r w:rsidRPr="007C75E7">
              <w:rPr>
                <w:sz w:val="16"/>
                <w:szCs w:val="16"/>
              </w:rPr>
              <w:t>Analyze</w:t>
            </w:r>
            <w:r>
              <w:rPr>
                <w:sz w:val="16"/>
                <w:szCs w:val="16"/>
              </w:rPr>
              <w:t xml:space="preserve"> </w:t>
            </w:r>
            <w:r w:rsidRPr="007C75E7">
              <w:rPr>
                <w:sz w:val="16"/>
                <w:szCs w:val="16"/>
              </w:rPr>
              <w:t>effect of multiplying by 10, 100, 1000, 0.1, 0.01, 0.001</w:t>
            </w:r>
          </w:p>
          <w:p w:rsidR="00F46B9E" w:rsidRPr="007C75E7" w:rsidRDefault="00F46B9E" w:rsidP="00517A79">
            <w:pPr>
              <w:pStyle w:val="Default"/>
              <w:numPr>
                <w:ilvl w:val="0"/>
                <w:numId w:val="6"/>
              </w:numPr>
              <w:ind w:left="179" w:hanging="180"/>
              <w:rPr>
                <w:sz w:val="16"/>
                <w:szCs w:val="16"/>
              </w:rPr>
            </w:pPr>
            <w:r w:rsidRPr="007C75E7">
              <w:rPr>
                <w:sz w:val="16"/>
                <w:szCs w:val="16"/>
              </w:rPr>
              <w:t>Compare decimals using &lt;, &gt;, or = and justify</w:t>
            </w:r>
          </w:p>
        </w:tc>
      </w:tr>
      <w:tr w:rsidR="00F46B9E" w:rsidTr="00F46B9E">
        <w:trPr>
          <w:trHeight w:val="1780"/>
          <w:jc w:val="center"/>
        </w:trPr>
        <w:tc>
          <w:tcPr>
            <w:tcW w:w="608" w:type="dxa"/>
            <w:vMerge/>
            <w:tcBorders>
              <w:left w:val="single" w:sz="8" w:space="0" w:color="000000"/>
              <w:right w:val="single" w:sz="8" w:space="0" w:color="000000"/>
            </w:tcBorders>
            <w:shd w:val="clear" w:color="auto" w:fill="E6E6E6"/>
          </w:tcPr>
          <w:p w:rsidR="00F46B9E" w:rsidRPr="00A71985" w:rsidRDefault="00F46B9E" w:rsidP="00517A79">
            <w:pPr>
              <w:pStyle w:val="Default"/>
              <w:jc w:val="center"/>
              <w:rPr>
                <w:b/>
                <w:bCs/>
                <w:sz w:val="20"/>
                <w:szCs w:val="20"/>
              </w:rPr>
            </w:pPr>
          </w:p>
        </w:tc>
        <w:tc>
          <w:tcPr>
            <w:tcW w:w="1701" w:type="dxa"/>
            <w:vMerge w:val="restart"/>
            <w:tcBorders>
              <w:top w:val="single" w:sz="8" w:space="0" w:color="000000"/>
              <w:left w:val="single" w:sz="8" w:space="0" w:color="000000"/>
              <w:right w:val="single" w:sz="8" w:space="0" w:color="000000"/>
            </w:tcBorders>
            <w:shd w:val="clear" w:color="auto" w:fill="E6E6E6"/>
            <w:vAlign w:val="center"/>
          </w:tcPr>
          <w:p w:rsidR="00F46B9E" w:rsidRPr="00A71985" w:rsidRDefault="00F46B9E" w:rsidP="00517A79">
            <w:pPr>
              <w:pStyle w:val="Default"/>
              <w:jc w:val="center"/>
              <w:rPr>
                <w:b/>
                <w:bCs/>
                <w:sz w:val="20"/>
                <w:szCs w:val="20"/>
              </w:rPr>
            </w:pPr>
            <w:r w:rsidRPr="00A71985">
              <w:rPr>
                <w:b/>
                <w:bCs/>
                <w:sz w:val="20"/>
                <w:szCs w:val="20"/>
              </w:rPr>
              <w:t>Develop skills in addition and subtraction and apply them in problem solving</w:t>
            </w: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6B9E" w:rsidRDefault="00F46B9E" w:rsidP="00517A79">
            <w:pPr>
              <w:pStyle w:val="Default"/>
              <w:numPr>
                <w:ilvl w:val="0"/>
                <w:numId w:val="6"/>
              </w:numPr>
              <w:ind w:left="231" w:hanging="199"/>
              <w:rPr>
                <w:sz w:val="16"/>
                <w:szCs w:val="16"/>
              </w:rPr>
            </w:pPr>
            <w:r w:rsidRPr="007C75E7">
              <w:rPr>
                <w:sz w:val="16"/>
                <w:szCs w:val="16"/>
              </w:rPr>
              <w:t xml:space="preserve">Properties of addition and subtraction </w:t>
            </w:r>
          </w:p>
          <w:p w:rsidR="00F46B9E" w:rsidRPr="005A25FE" w:rsidRDefault="00F46B9E" w:rsidP="00517A79">
            <w:pPr>
              <w:pStyle w:val="Default"/>
              <w:numPr>
                <w:ilvl w:val="0"/>
                <w:numId w:val="6"/>
              </w:numPr>
              <w:ind w:left="231" w:hanging="199"/>
              <w:rPr>
                <w:sz w:val="16"/>
                <w:szCs w:val="16"/>
              </w:rPr>
            </w:pPr>
            <w:r w:rsidRPr="007C75E7">
              <w:rPr>
                <w:sz w:val="16"/>
                <w:szCs w:val="16"/>
              </w:rPr>
              <w:t>Use mental math and estimation</w:t>
            </w:r>
            <w:r>
              <w:rPr>
                <w:sz w:val="16"/>
                <w:szCs w:val="16"/>
              </w:rPr>
              <w:t xml:space="preserve"> strategies to add and subtract whole numbers</w:t>
            </w:r>
          </w:p>
          <w:p w:rsidR="00F46B9E" w:rsidRDefault="00F46B9E" w:rsidP="00517A79">
            <w:pPr>
              <w:pStyle w:val="Default"/>
              <w:numPr>
                <w:ilvl w:val="0"/>
                <w:numId w:val="6"/>
              </w:numPr>
              <w:ind w:left="231" w:hanging="199"/>
              <w:rPr>
                <w:sz w:val="16"/>
                <w:szCs w:val="16"/>
              </w:rPr>
            </w:pPr>
            <w:r>
              <w:rPr>
                <w:sz w:val="16"/>
                <w:szCs w:val="16"/>
              </w:rPr>
              <w:t>Understand and m</w:t>
            </w:r>
            <w:r w:rsidRPr="007C75E7">
              <w:rPr>
                <w:sz w:val="16"/>
                <w:szCs w:val="16"/>
              </w:rPr>
              <w:t>odel</w:t>
            </w:r>
            <w:r>
              <w:rPr>
                <w:sz w:val="16"/>
                <w:szCs w:val="16"/>
              </w:rPr>
              <w:t xml:space="preserve"> addition and subtraction of</w:t>
            </w:r>
            <w:r w:rsidRPr="007C75E7">
              <w:rPr>
                <w:sz w:val="16"/>
                <w:szCs w:val="16"/>
              </w:rPr>
              <w:t xml:space="preserve"> decimal fractions and common fractions with like denominators </w:t>
            </w:r>
          </w:p>
          <w:p w:rsidR="00F46B9E" w:rsidRDefault="00F46B9E" w:rsidP="00517A79">
            <w:pPr>
              <w:pStyle w:val="Default"/>
              <w:numPr>
                <w:ilvl w:val="0"/>
                <w:numId w:val="6"/>
              </w:numPr>
              <w:ind w:left="231" w:hanging="199"/>
              <w:rPr>
                <w:sz w:val="16"/>
                <w:szCs w:val="16"/>
              </w:rPr>
            </w:pPr>
            <w:r w:rsidRPr="007C75E7">
              <w:rPr>
                <w:sz w:val="16"/>
                <w:szCs w:val="16"/>
              </w:rPr>
              <w:t>Use mental math and estimation strategies to add/subtract decimal fractions and common fractions with like denominators</w:t>
            </w:r>
          </w:p>
          <w:p w:rsidR="00F46B9E" w:rsidRPr="00F46B9E" w:rsidRDefault="00F46B9E" w:rsidP="00F46B9E">
            <w:pPr>
              <w:pStyle w:val="Default"/>
              <w:numPr>
                <w:ilvl w:val="0"/>
                <w:numId w:val="6"/>
              </w:numPr>
              <w:ind w:left="231" w:hanging="199"/>
              <w:rPr>
                <w:sz w:val="16"/>
                <w:szCs w:val="16"/>
              </w:rPr>
            </w:pPr>
            <w:r>
              <w:rPr>
                <w:sz w:val="16"/>
                <w:szCs w:val="16"/>
              </w:rPr>
              <w:t>Solve problems requiring addition and subtraction of whole numbers, decimal fractions, and common fractions with like denominators</w:t>
            </w:r>
          </w:p>
        </w:tc>
        <w:tc>
          <w:tcPr>
            <w:tcW w:w="3898" w:type="dxa"/>
            <w:gridSpan w:val="2"/>
            <w:vMerge w:val="restart"/>
            <w:tcBorders>
              <w:top w:val="single" w:sz="8" w:space="0" w:color="000000"/>
              <w:left w:val="single" w:sz="8" w:space="0" w:color="000000"/>
              <w:right w:val="single" w:sz="8" w:space="0" w:color="000000"/>
            </w:tcBorders>
            <w:shd w:val="clear" w:color="auto" w:fill="FFFFFF" w:themeFill="background1"/>
          </w:tcPr>
          <w:p w:rsidR="00F46B9E" w:rsidRPr="007C75E7" w:rsidRDefault="00F46B9E" w:rsidP="00517A79">
            <w:pPr>
              <w:pStyle w:val="Default"/>
              <w:numPr>
                <w:ilvl w:val="0"/>
                <w:numId w:val="6"/>
              </w:numPr>
              <w:ind w:left="297" w:hanging="180"/>
              <w:rPr>
                <w:sz w:val="16"/>
                <w:szCs w:val="16"/>
              </w:rPr>
            </w:pPr>
            <w:r w:rsidRPr="007C75E7">
              <w:rPr>
                <w:sz w:val="16"/>
                <w:szCs w:val="16"/>
              </w:rPr>
              <w:t>Add and subtract 1</w:t>
            </w:r>
            <w:r>
              <w:rPr>
                <w:sz w:val="16"/>
                <w:szCs w:val="16"/>
              </w:rPr>
              <w:t>- and 2-</w:t>
            </w:r>
            <w:r w:rsidRPr="007C75E7">
              <w:rPr>
                <w:sz w:val="16"/>
                <w:szCs w:val="16"/>
              </w:rPr>
              <w:t>digit decimals</w:t>
            </w:r>
          </w:p>
          <w:p w:rsidR="00F46B9E" w:rsidRPr="007C75E7" w:rsidRDefault="00F46B9E" w:rsidP="00517A79">
            <w:pPr>
              <w:pStyle w:val="Default"/>
              <w:numPr>
                <w:ilvl w:val="0"/>
                <w:numId w:val="6"/>
              </w:numPr>
              <w:ind w:left="297" w:hanging="180"/>
              <w:rPr>
                <w:sz w:val="16"/>
                <w:szCs w:val="16"/>
              </w:rPr>
            </w:pPr>
            <w:r w:rsidRPr="007C75E7">
              <w:rPr>
                <w:sz w:val="16"/>
                <w:szCs w:val="16"/>
              </w:rPr>
              <w:t xml:space="preserve">Add and subtract fractions and mixed numbers with common denominators </w:t>
            </w:r>
          </w:p>
          <w:p w:rsidR="00F46B9E" w:rsidRPr="007C75E7" w:rsidRDefault="00F46B9E" w:rsidP="00517A79">
            <w:pPr>
              <w:pStyle w:val="Default"/>
              <w:numPr>
                <w:ilvl w:val="0"/>
                <w:numId w:val="6"/>
              </w:numPr>
              <w:ind w:left="297" w:hanging="180"/>
              <w:rPr>
                <w:sz w:val="16"/>
                <w:szCs w:val="16"/>
              </w:rPr>
            </w:pPr>
            <w:r>
              <w:rPr>
                <w:sz w:val="16"/>
                <w:szCs w:val="16"/>
              </w:rPr>
              <w:t>Use order of operations, including parenthesis</w:t>
            </w:r>
          </w:p>
          <w:p w:rsidR="00F46B9E" w:rsidRPr="007C75E7" w:rsidRDefault="00F46B9E" w:rsidP="00517A79">
            <w:pPr>
              <w:pStyle w:val="Default"/>
              <w:numPr>
                <w:ilvl w:val="0"/>
                <w:numId w:val="6"/>
              </w:numPr>
              <w:ind w:left="297" w:hanging="180"/>
              <w:rPr>
                <w:sz w:val="16"/>
                <w:szCs w:val="16"/>
              </w:rPr>
            </w:pPr>
            <w:r w:rsidRPr="007C75E7">
              <w:rPr>
                <w:sz w:val="16"/>
                <w:szCs w:val="16"/>
              </w:rPr>
              <w:t xml:space="preserve">Compute using commutative, associative, and distributive properties </w:t>
            </w:r>
          </w:p>
          <w:p w:rsidR="00F46B9E" w:rsidRPr="007C75E7" w:rsidRDefault="00F46B9E" w:rsidP="00517A79">
            <w:pPr>
              <w:pStyle w:val="Default"/>
              <w:numPr>
                <w:ilvl w:val="0"/>
                <w:numId w:val="6"/>
              </w:numPr>
              <w:ind w:left="297" w:hanging="180"/>
              <w:rPr>
                <w:sz w:val="16"/>
                <w:szCs w:val="16"/>
              </w:rPr>
            </w:pPr>
            <w:r w:rsidRPr="007C75E7">
              <w:rPr>
                <w:sz w:val="16"/>
                <w:szCs w:val="16"/>
              </w:rPr>
              <w:t xml:space="preserve">Use mental math and estimation </w:t>
            </w:r>
          </w:p>
        </w:tc>
        <w:tc>
          <w:tcPr>
            <w:tcW w:w="3887" w:type="dxa"/>
            <w:gridSpan w:val="2"/>
            <w:vMerge w:val="restart"/>
            <w:tcBorders>
              <w:top w:val="single" w:sz="8" w:space="0" w:color="000000"/>
              <w:left w:val="single" w:sz="8" w:space="0" w:color="000000"/>
              <w:right w:val="single" w:sz="8" w:space="0" w:color="000000"/>
            </w:tcBorders>
            <w:shd w:val="clear" w:color="auto" w:fill="FFFFFF" w:themeFill="background1"/>
          </w:tcPr>
          <w:p w:rsidR="00F46B9E" w:rsidRPr="007C75E7" w:rsidRDefault="00F46B9E" w:rsidP="00517A79">
            <w:pPr>
              <w:pStyle w:val="Default"/>
              <w:numPr>
                <w:ilvl w:val="0"/>
                <w:numId w:val="6"/>
              </w:numPr>
              <w:ind w:left="179" w:hanging="180"/>
              <w:rPr>
                <w:b/>
                <w:bCs/>
                <w:sz w:val="16"/>
                <w:szCs w:val="16"/>
              </w:rPr>
            </w:pPr>
            <w:r w:rsidRPr="007C75E7">
              <w:rPr>
                <w:sz w:val="16"/>
                <w:szCs w:val="16"/>
              </w:rPr>
              <w:t>Add and subtract common fractions and mixed numbers with unlike denominators</w:t>
            </w:r>
          </w:p>
          <w:p w:rsidR="00F46B9E" w:rsidRPr="007C75E7" w:rsidRDefault="00F46B9E" w:rsidP="00517A79">
            <w:pPr>
              <w:pStyle w:val="Default"/>
              <w:numPr>
                <w:ilvl w:val="0"/>
                <w:numId w:val="6"/>
              </w:numPr>
              <w:ind w:left="179" w:hanging="180"/>
              <w:rPr>
                <w:b/>
                <w:bCs/>
                <w:sz w:val="16"/>
                <w:szCs w:val="16"/>
              </w:rPr>
            </w:pPr>
            <w:r w:rsidRPr="007C75E7">
              <w:rPr>
                <w:sz w:val="16"/>
                <w:szCs w:val="16"/>
              </w:rPr>
              <w:t>Use mental math and estimation</w:t>
            </w:r>
          </w:p>
        </w:tc>
      </w:tr>
      <w:tr w:rsidR="00F46B9E" w:rsidTr="00F46B9E">
        <w:trPr>
          <w:trHeight w:val="720"/>
          <w:jc w:val="center"/>
        </w:trPr>
        <w:tc>
          <w:tcPr>
            <w:tcW w:w="608" w:type="dxa"/>
            <w:vMerge/>
            <w:tcBorders>
              <w:left w:val="single" w:sz="8" w:space="0" w:color="000000"/>
              <w:bottom w:val="single" w:sz="8" w:space="0" w:color="000000"/>
              <w:right w:val="single" w:sz="8" w:space="0" w:color="000000"/>
            </w:tcBorders>
            <w:shd w:val="clear" w:color="auto" w:fill="E6E6E6"/>
          </w:tcPr>
          <w:p w:rsidR="00F46B9E" w:rsidRPr="00A71985" w:rsidRDefault="00F46B9E" w:rsidP="00517A79">
            <w:pPr>
              <w:pStyle w:val="Default"/>
              <w:jc w:val="center"/>
              <w:rPr>
                <w:b/>
                <w:bCs/>
                <w:sz w:val="20"/>
                <w:szCs w:val="20"/>
              </w:rPr>
            </w:pPr>
          </w:p>
        </w:tc>
        <w:tc>
          <w:tcPr>
            <w:tcW w:w="1701" w:type="dxa"/>
            <w:vMerge/>
            <w:tcBorders>
              <w:left w:val="single" w:sz="8" w:space="0" w:color="000000"/>
              <w:bottom w:val="single" w:sz="8" w:space="0" w:color="000000"/>
              <w:right w:val="single" w:sz="8" w:space="0" w:color="000000"/>
            </w:tcBorders>
            <w:shd w:val="clear" w:color="auto" w:fill="E6E6E6"/>
            <w:vAlign w:val="center"/>
          </w:tcPr>
          <w:p w:rsidR="00F46B9E" w:rsidRPr="00A71985" w:rsidRDefault="00F46B9E" w:rsidP="00517A79">
            <w:pPr>
              <w:pStyle w:val="Default"/>
              <w:jc w:val="center"/>
              <w:rPr>
                <w:b/>
                <w:bCs/>
                <w:sz w:val="20"/>
                <w:szCs w:val="20"/>
              </w:rPr>
            </w:pP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46B9E" w:rsidRPr="00BF7946" w:rsidRDefault="00F46B9E" w:rsidP="00F46B9E">
            <w:pPr>
              <w:pStyle w:val="Default"/>
              <w:ind w:left="231" w:hanging="199"/>
              <w:jc w:val="center"/>
              <w:rPr>
                <w:b/>
                <w:sz w:val="16"/>
                <w:szCs w:val="16"/>
              </w:rPr>
            </w:pPr>
            <w:r>
              <w:rPr>
                <w:b/>
                <w:sz w:val="16"/>
                <w:szCs w:val="16"/>
              </w:rPr>
              <w:t>Money</w:t>
            </w:r>
          </w:p>
          <w:p w:rsidR="00F46B9E" w:rsidRPr="007C75E7" w:rsidRDefault="00F46B9E" w:rsidP="00F46B9E">
            <w:pPr>
              <w:pStyle w:val="Default"/>
              <w:numPr>
                <w:ilvl w:val="0"/>
                <w:numId w:val="23"/>
              </w:numPr>
              <w:ind w:left="220" w:hanging="220"/>
              <w:rPr>
                <w:sz w:val="16"/>
                <w:szCs w:val="16"/>
              </w:rPr>
            </w:pPr>
            <w:r>
              <w:rPr>
                <w:sz w:val="16"/>
                <w:szCs w:val="16"/>
              </w:rPr>
              <w:t>Model addition and subtraction</w:t>
            </w:r>
            <w:r w:rsidRPr="007C75E7">
              <w:rPr>
                <w:sz w:val="16"/>
                <w:szCs w:val="16"/>
              </w:rPr>
              <w:t xml:space="preserve"> by counting back change</w:t>
            </w:r>
            <w:r>
              <w:rPr>
                <w:sz w:val="16"/>
                <w:szCs w:val="16"/>
              </w:rPr>
              <w:t xml:space="preserve"> using the fewest number of coins</w:t>
            </w:r>
          </w:p>
        </w:tc>
        <w:tc>
          <w:tcPr>
            <w:tcW w:w="3898" w:type="dxa"/>
            <w:gridSpan w:val="2"/>
            <w:vMerge/>
            <w:tcBorders>
              <w:left w:val="single" w:sz="8" w:space="0" w:color="000000"/>
              <w:bottom w:val="single" w:sz="8" w:space="0" w:color="000000"/>
              <w:right w:val="single" w:sz="8" w:space="0" w:color="000000"/>
            </w:tcBorders>
            <w:shd w:val="clear" w:color="auto" w:fill="FFFFFF" w:themeFill="background1"/>
          </w:tcPr>
          <w:p w:rsidR="00F46B9E" w:rsidRPr="007C75E7" w:rsidRDefault="00F46B9E" w:rsidP="00517A79">
            <w:pPr>
              <w:pStyle w:val="Default"/>
              <w:numPr>
                <w:ilvl w:val="0"/>
                <w:numId w:val="6"/>
              </w:numPr>
              <w:ind w:left="297" w:hanging="180"/>
              <w:rPr>
                <w:sz w:val="16"/>
                <w:szCs w:val="16"/>
              </w:rPr>
            </w:pPr>
          </w:p>
        </w:tc>
        <w:tc>
          <w:tcPr>
            <w:tcW w:w="3887" w:type="dxa"/>
            <w:gridSpan w:val="2"/>
            <w:vMerge/>
            <w:tcBorders>
              <w:left w:val="single" w:sz="8" w:space="0" w:color="000000"/>
              <w:bottom w:val="single" w:sz="8" w:space="0" w:color="000000"/>
              <w:right w:val="single" w:sz="8" w:space="0" w:color="000000"/>
            </w:tcBorders>
            <w:shd w:val="clear" w:color="auto" w:fill="FFFFFF" w:themeFill="background1"/>
          </w:tcPr>
          <w:p w:rsidR="00F46B9E" w:rsidRPr="007C75E7" w:rsidRDefault="00F46B9E" w:rsidP="00517A79">
            <w:pPr>
              <w:pStyle w:val="Default"/>
              <w:numPr>
                <w:ilvl w:val="0"/>
                <w:numId w:val="6"/>
              </w:numPr>
              <w:ind w:left="179" w:hanging="180"/>
              <w:rPr>
                <w:sz w:val="16"/>
                <w:szCs w:val="16"/>
              </w:rPr>
            </w:pPr>
          </w:p>
        </w:tc>
      </w:tr>
    </w:tbl>
    <w:p w:rsidR="00517A79" w:rsidRDefault="00517A79">
      <w:r>
        <w:br w:type="page"/>
      </w:r>
    </w:p>
    <w:tbl>
      <w:tblPr>
        <w:tblW w:w="13969" w:type="dxa"/>
        <w:jc w:val="center"/>
        <w:tblBorders>
          <w:top w:val="nil"/>
          <w:left w:val="nil"/>
          <w:bottom w:val="nil"/>
          <w:right w:val="nil"/>
        </w:tblBorders>
        <w:tblLook w:val="0000"/>
      </w:tblPr>
      <w:tblGrid>
        <w:gridCol w:w="608"/>
        <w:gridCol w:w="1701"/>
        <w:gridCol w:w="3875"/>
        <w:gridCol w:w="3898"/>
        <w:gridCol w:w="3887"/>
      </w:tblGrid>
      <w:tr w:rsidR="00F24528" w:rsidTr="00F24528">
        <w:trPr>
          <w:cantSplit/>
          <w:trHeight w:val="720"/>
          <w:jc w:val="center"/>
        </w:trPr>
        <w:tc>
          <w:tcPr>
            <w:tcW w:w="608" w:type="dxa"/>
            <w:tcBorders>
              <w:top w:val="single" w:sz="8" w:space="0" w:color="000000"/>
              <w:left w:val="single" w:sz="8" w:space="0" w:color="000000"/>
              <w:right w:val="single" w:sz="8" w:space="0" w:color="000000"/>
            </w:tcBorders>
            <w:shd w:val="clear" w:color="auto" w:fill="A6A6A6" w:themeFill="background1" w:themeFillShade="A6"/>
            <w:textDirection w:val="btLr"/>
          </w:tcPr>
          <w:p w:rsidR="00F24528" w:rsidRPr="00A71985" w:rsidRDefault="00F24528" w:rsidP="00F24528">
            <w:pPr>
              <w:pStyle w:val="Default"/>
              <w:ind w:left="113" w:right="113"/>
              <w:jc w:val="center"/>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F24528" w:rsidRPr="00A71985" w:rsidRDefault="00F24528" w:rsidP="00F24528">
            <w:pPr>
              <w:pStyle w:val="Default"/>
              <w:jc w:val="center"/>
              <w:rPr>
                <w:b/>
                <w:bCs/>
                <w:sz w:val="20"/>
                <w:szCs w:val="20"/>
              </w:rPr>
            </w:pPr>
          </w:p>
        </w:tc>
        <w:tc>
          <w:tcPr>
            <w:tcW w:w="387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F24528" w:rsidRPr="00A71985" w:rsidRDefault="00F24528" w:rsidP="00F24528">
            <w:pPr>
              <w:pStyle w:val="Default"/>
              <w:jc w:val="center"/>
              <w:rPr>
                <w:sz w:val="20"/>
                <w:szCs w:val="20"/>
              </w:rPr>
            </w:pPr>
            <w:r w:rsidRPr="00A71985">
              <w:rPr>
                <w:b/>
                <w:bCs/>
                <w:sz w:val="20"/>
                <w:szCs w:val="20"/>
              </w:rPr>
              <w:t>Third Grade</w:t>
            </w:r>
          </w:p>
        </w:tc>
        <w:tc>
          <w:tcPr>
            <w:tcW w:w="389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F24528" w:rsidRPr="00A71985" w:rsidRDefault="00F24528" w:rsidP="00F24528">
            <w:pPr>
              <w:pStyle w:val="Default"/>
              <w:jc w:val="center"/>
              <w:rPr>
                <w:sz w:val="20"/>
                <w:szCs w:val="20"/>
              </w:rPr>
            </w:pPr>
            <w:r w:rsidRPr="00A71985">
              <w:rPr>
                <w:b/>
                <w:bCs/>
                <w:sz w:val="20"/>
                <w:szCs w:val="20"/>
              </w:rPr>
              <w:t>Fourth Grade</w:t>
            </w:r>
          </w:p>
        </w:tc>
        <w:tc>
          <w:tcPr>
            <w:tcW w:w="388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F24528" w:rsidRPr="00A71985" w:rsidRDefault="00F24528" w:rsidP="00F24528">
            <w:pPr>
              <w:pStyle w:val="Default"/>
              <w:jc w:val="center"/>
              <w:rPr>
                <w:sz w:val="20"/>
                <w:szCs w:val="20"/>
              </w:rPr>
            </w:pPr>
            <w:r w:rsidRPr="00A71985">
              <w:rPr>
                <w:b/>
                <w:bCs/>
                <w:sz w:val="20"/>
                <w:szCs w:val="20"/>
              </w:rPr>
              <w:t>Fifth Grade</w:t>
            </w:r>
          </w:p>
        </w:tc>
      </w:tr>
      <w:tr w:rsidR="00516DBD" w:rsidTr="00F24528">
        <w:trPr>
          <w:cantSplit/>
          <w:trHeight w:val="1134"/>
          <w:jc w:val="center"/>
        </w:trPr>
        <w:tc>
          <w:tcPr>
            <w:tcW w:w="608" w:type="dxa"/>
            <w:vMerge w:val="restart"/>
            <w:tcBorders>
              <w:top w:val="single" w:sz="8" w:space="0" w:color="000000"/>
              <w:left w:val="single" w:sz="8" w:space="0" w:color="000000"/>
              <w:right w:val="single" w:sz="8" w:space="0" w:color="000000"/>
            </w:tcBorders>
            <w:shd w:val="clear" w:color="auto" w:fill="E6E6E6"/>
            <w:textDirection w:val="btLr"/>
          </w:tcPr>
          <w:p w:rsidR="00516DBD" w:rsidRPr="00A71985" w:rsidRDefault="00516DBD" w:rsidP="00F24528">
            <w:pPr>
              <w:pStyle w:val="Default"/>
              <w:ind w:left="113" w:right="113"/>
              <w:jc w:val="center"/>
              <w:rPr>
                <w:b/>
                <w:bCs/>
                <w:sz w:val="20"/>
                <w:szCs w:val="20"/>
              </w:rPr>
            </w:pPr>
            <w:r w:rsidRPr="00A71985">
              <w:rPr>
                <w:b/>
                <w:bCs/>
                <w:sz w:val="20"/>
                <w:szCs w:val="20"/>
              </w:rPr>
              <w:t>Number and Operations</w:t>
            </w:r>
          </w:p>
          <w:p w:rsidR="00516DBD" w:rsidRPr="00A71985" w:rsidRDefault="00516DBD" w:rsidP="00F24528">
            <w:pPr>
              <w:pStyle w:val="Default"/>
              <w:ind w:left="113" w:right="113"/>
              <w:jc w:val="center"/>
              <w:rPr>
                <w:b/>
                <w:bCs/>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516DBD" w:rsidRPr="00A71985" w:rsidRDefault="00516DBD" w:rsidP="00F24528">
            <w:pPr>
              <w:pStyle w:val="Default"/>
              <w:jc w:val="center"/>
              <w:rPr>
                <w:b/>
                <w:bCs/>
                <w:sz w:val="20"/>
                <w:szCs w:val="20"/>
              </w:rPr>
            </w:pPr>
            <w:r w:rsidRPr="00A71985">
              <w:rPr>
                <w:b/>
                <w:bCs/>
                <w:sz w:val="20"/>
                <w:szCs w:val="20"/>
              </w:rPr>
              <w:t>Develop understanding of multiplication and division and apply them in problem solving</w:t>
            </w:r>
          </w:p>
        </w:tc>
        <w:tc>
          <w:tcPr>
            <w:tcW w:w="387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6DBD" w:rsidRPr="007C75E7" w:rsidRDefault="00516DBD" w:rsidP="00F24528">
            <w:pPr>
              <w:pStyle w:val="Default"/>
              <w:numPr>
                <w:ilvl w:val="0"/>
                <w:numId w:val="6"/>
              </w:numPr>
              <w:ind w:left="231" w:right="-61" w:hanging="199"/>
              <w:rPr>
                <w:sz w:val="16"/>
                <w:szCs w:val="16"/>
              </w:rPr>
            </w:pPr>
            <w:r>
              <w:rPr>
                <w:sz w:val="16"/>
                <w:szCs w:val="16"/>
              </w:rPr>
              <w:t>Know m</w:t>
            </w:r>
            <w:r w:rsidRPr="007C75E7">
              <w:rPr>
                <w:sz w:val="16"/>
                <w:szCs w:val="16"/>
              </w:rPr>
              <w:t xml:space="preserve">ultiplication facts to 10 x 10 </w:t>
            </w:r>
          </w:p>
          <w:p w:rsidR="00516DBD" w:rsidRPr="007C75E7" w:rsidRDefault="00516DBD" w:rsidP="00F24528">
            <w:pPr>
              <w:pStyle w:val="Default"/>
              <w:numPr>
                <w:ilvl w:val="0"/>
                <w:numId w:val="6"/>
              </w:numPr>
              <w:ind w:left="231" w:right="-61" w:hanging="199"/>
              <w:rPr>
                <w:sz w:val="16"/>
                <w:szCs w:val="16"/>
              </w:rPr>
            </w:pPr>
            <w:r w:rsidRPr="007C75E7">
              <w:rPr>
                <w:sz w:val="16"/>
                <w:szCs w:val="16"/>
              </w:rPr>
              <w:t>Use arrays and area models to develop</w:t>
            </w:r>
            <w:r>
              <w:rPr>
                <w:sz w:val="16"/>
                <w:szCs w:val="16"/>
              </w:rPr>
              <w:t xml:space="preserve"> an understanding of the distributive property, to determine</w:t>
            </w:r>
            <w:r w:rsidRPr="007C75E7">
              <w:rPr>
                <w:sz w:val="16"/>
                <w:szCs w:val="16"/>
              </w:rPr>
              <w:t xml:space="preserve"> partial products</w:t>
            </w:r>
            <w:r>
              <w:rPr>
                <w:sz w:val="16"/>
                <w:szCs w:val="16"/>
              </w:rPr>
              <w:t>, and to multiply a 2- or 3-digit number by a 1-digit number.</w:t>
            </w:r>
          </w:p>
          <w:p w:rsidR="00516DBD" w:rsidRPr="007C75E7" w:rsidRDefault="00516DBD" w:rsidP="00F24528">
            <w:pPr>
              <w:pStyle w:val="Default"/>
              <w:numPr>
                <w:ilvl w:val="0"/>
                <w:numId w:val="6"/>
              </w:numPr>
              <w:ind w:left="231" w:right="-61" w:hanging="199"/>
              <w:rPr>
                <w:sz w:val="16"/>
                <w:szCs w:val="16"/>
              </w:rPr>
            </w:pPr>
            <w:r w:rsidRPr="007C75E7">
              <w:rPr>
                <w:sz w:val="16"/>
                <w:szCs w:val="16"/>
              </w:rPr>
              <w:t>Apply and verify multiplication properties</w:t>
            </w:r>
          </w:p>
          <w:p w:rsidR="00516DBD" w:rsidRPr="007C75E7" w:rsidRDefault="00516DBD" w:rsidP="00F24528">
            <w:pPr>
              <w:pStyle w:val="Default"/>
              <w:numPr>
                <w:ilvl w:val="0"/>
                <w:numId w:val="6"/>
              </w:numPr>
              <w:ind w:left="231" w:right="-61" w:hanging="199"/>
              <w:rPr>
                <w:sz w:val="16"/>
                <w:szCs w:val="16"/>
              </w:rPr>
            </w:pPr>
            <w:r w:rsidRPr="007C75E7">
              <w:rPr>
                <w:sz w:val="16"/>
                <w:szCs w:val="16"/>
              </w:rPr>
              <w:t>Understand</w:t>
            </w:r>
            <w:r>
              <w:rPr>
                <w:sz w:val="16"/>
                <w:szCs w:val="16"/>
              </w:rPr>
              <w:t xml:space="preserve"> </w:t>
            </w:r>
            <w:r w:rsidRPr="007C75E7">
              <w:rPr>
                <w:sz w:val="16"/>
                <w:szCs w:val="16"/>
              </w:rPr>
              <w:t>effect of multiplying by multiples of 10</w:t>
            </w:r>
          </w:p>
          <w:p w:rsidR="00516DBD" w:rsidRDefault="00516DBD" w:rsidP="00F24528">
            <w:pPr>
              <w:pStyle w:val="Default"/>
              <w:numPr>
                <w:ilvl w:val="0"/>
                <w:numId w:val="6"/>
              </w:numPr>
              <w:ind w:left="231" w:right="-61" w:hanging="199"/>
              <w:rPr>
                <w:sz w:val="16"/>
                <w:szCs w:val="16"/>
              </w:rPr>
            </w:pPr>
            <w:r w:rsidRPr="007C75E7">
              <w:rPr>
                <w:sz w:val="16"/>
                <w:szCs w:val="16"/>
              </w:rPr>
              <w:t>Understand</w:t>
            </w:r>
            <w:r>
              <w:rPr>
                <w:sz w:val="16"/>
                <w:szCs w:val="16"/>
              </w:rPr>
              <w:t xml:space="preserve"> the </w:t>
            </w:r>
            <w:r w:rsidRPr="007C75E7">
              <w:rPr>
                <w:sz w:val="16"/>
                <w:szCs w:val="16"/>
              </w:rPr>
              <w:t>relationship between division and multiplication, division and subtraction</w:t>
            </w:r>
          </w:p>
          <w:p w:rsidR="00516DBD" w:rsidRPr="007C75E7" w:rsidRDefault="00516DBD" w:rsidP="00F24528">
            <w:pPr>
              <w:pStyle w:val="Default"/>
              <w:numPr>
                <w:ilvl w:val="0"/>
                <w:numId w:val="6"/>
              </w:numPr>
              <w:ind w:left="231" w:right="-61" w:hanging="199"/>
              <w:rPr>
                <w:sz w:val="16"/>
                <w:szCs w:val="16"/>
              </w:rPr>
            </w:pPr>
            <w:r>
              <w:rPr>
                <w:sz w:val="16"/>
                <w:szCs w:val="16"/>
              </w:rPr>
              <w:t>Recognize the two situations of division</w:t>
            </w:r>
          </w:p>
          <w:p w:rsidR="00516DBD" w:rsidRPr="007C75E7" w:rsidRDefault="00516DBD" w:rsidP="00F24528">
            <w:pPr>
              <w:pStyle w:val="Default"/>
              <w:numPr>
                <w:ilvl w:val="0"/>
                <w:numId w:val="6"/>
              </w:numPr>
              <w:ind w:left="231" w:right="-61" w:hanging="199"/>
              <w:rPr>
                <w:sz w:val="16"/>
                <w:szCs w:val="16"/>
              </w:rPr>
            </w:pPr>
            <w:r w:rsidRPr="007C75E7">
              <w:rPr>
                <w:sz w:val="16"/>
                <w:szCs w:val="16"/>
              </w:rPr>
              <w:t>Explain</w:t>
            </w:r>
            <w:r>
              <w:rPr>
                <w:sz w:val="16"/>
                <w:szCs w:val="16"/>
              </w:rPr>
              <w:t xml:space="preserve"> </w:t>
            </w:r>
            <w:r w:rsidRPr="007C75E7">
              <w:rPr>
                <w:sz w:val="16"/>
                <w:szCs w:val="16"/>
              </w:rPr>
              <w:t xml:space="preserve">meaning of remainder </w:t>
            </w:r>
          </w:p>
          <w:p w:rsidR="00516DBD" w:rsidRPr="0012417A" w:rsidRDefault="00516DBD" w:rsidP="00F24528">
            <w:pPr>
              <w:pStyle w:val="Default"/>
              <w:numPr>
                <w:ilvl w:val="0"/>
                <w:numId w:val="20"/>
              </w:numPr>
              <w:ind w:left="231" w:right="-61" w:hanging="199"/>
              <w:rPr>
                <w:bCs/>
                <w:sz w:val="16"/>
                <w:szCs w:val="16"/>
              </w:rPr>
            </w:pPr>
            <w:r w:rsidRPr="0012417A">
              <w:rPr>
                <w:sz w:val="16"/>
                <w:szCs w:val="16"/>
              </w:rPr>
              <w:t>Divide a 2- or 3-digit number by a 1-digit number</w:t>
            </w:r>
          </w:p>
          <w:p w:rsidR="00516DBD" w:rsidRPr="00A00AAC" w:rsidRDefault="00516DBD" w:rsidP="00F24528">
            <w:pPr>
              <w:pStyle w:val="Default"/>
              <w:numPr>
                <w:ilvl w:val="0"/>
                <w:numId w:val="20"/>
              </w:numPr>
              <w:ind w:left="231" w:right="-61" w:hanging="199"/>
              <w:rPr>
                <w:bCs/>
                <w:sz w:val="16"/>
                <w:szCs w:val="16"/>
              </w:rPr>
            </w:pPr>
            <w:r w:rsidRPr="00A00AAC">
              <w:rPr>
                <w:bCs/>
                <w:sz w:val="16"/>
                <w:szCs w:val="16"/>
              </w:rPr>
              <w:t>Write mathematical expressions for division problem-solving situations</w:t>
            </w:r>
          </w:p>
          <w:p w:rsidR="00516DBD" w:rsidRPr="000810D0" w:rsidRDefault="00516DBD" w:rsidP="00F24528">
            <w:pPr>
              <w:pStyle w:val="Default"/>
              <w:numPr>
                <w:ilvl w:val="0"/>
                <w:numId w:val="20"/>
              </w:numPr>
              <w:ind w:left="231" w:right="-61" w:hanging="199"/>
              <w:rPr>
                <w:b/>
                <w:bCs/>
                <w:sz w:val="16"/>
                <w:szCs w:val="16"/>
              </w:rPr>
            </w:pPr>
            <w:r w:rsidRPr="007C75E7">
              <w:rPr>
                <w:sz w:val="16"/>
                <w:szCs w:val="16"/>
              </w:rPr>
              <w:t>Use mental math and estimation</w:t>
            </w:r>
          </w:p>
          <w:p w:rsidR="00516DBD" w:rsidRPr="000810D0" w:rsidRDefault="00516DBD" w:rsidP="00F24528">
            <w:pPr>
              <w:pStyle w:val="Default"/>
              <w:numPr>
                <w:ilvl w:val="0"/>
                <w:numId w:val="20"/>
              </w:numPr>
              <w:ind w:left="231" w:right="-61" w:hanging="199"/>
              <w:rPr>
                <w:bCs/>
                <w:sz w:val="16"/>
                <w:szCs w:val="16"/>
              </w:rPr>
            </w:pPr>
            <w:r w:rsidRPr="000810D0">
              <w:rPr>
                <w:bCs/>
                <w:sz w:val="16"/>
                <w:szCs w:val="16"/>
              </w:rPr>
              <w:t>Solve problems requiring multiplication and division</w:t>
            </w:r>
          </w:p>
        </w:tc>
        <w:tc>
          <w:tcPr>
            <w:tcW w:w="389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6DBD" w:rsidRDefault="00516DBD" w:rsidP="00F24528">
            <w:pPr>
              <w:pStyle w:val="Default"/>
              <w:numPr>
                <w:ilvl w:val="0"/>
                <w:numId w:val="6"/>
              </w:numPr>
              <w:ind w:left="297" w:hanging="180"/>
              <w:rPr>
                <w:sz w:val="16"/>
                <w:szCs w:val="16"/>
              </w:rPr>
            </w:pPr>
            <w:r w:rsidRPr="0012417A">
              <w:rPr>
                <w:sz w:val="16"/>
                <w:szCs w:val="16"/>
              </w:rPr>
              <w:t xml:space="preserve">Multiply a 2- or 3-digit number by a 1- or 2-digit number </w:t>
            </w:r>
          </w:p>
          <w:p w:rsidR="00516DBD" w:rsidRPr="007C75E7" w:rsidRDefault="00516DBD" w:rsidP="00F24528">
            <w:pPr>
              <w:pStyle w:val="Default"/>
              <w:numPr>
                <w:ilvl w:val="0"/>
                <w:numId w:val="6"/>
              </w:numPr>
              <w:ind w:left="297" w:hanging="180"/>
              <w:rPr>
                <w:sz w:val="16"/>
                <w:szCs w:val="16"/>
              </w:rPr>
            </w:pPr>
            <w:r w:rsidRPr="007C75E7">
              <w:rPr>
                <w:sz w:val="16"/>
                <w:szCs w:val="16"/>
              </w:rPr>
              <w:t>Know division facts</w:t>
            </w:r>
            <w:r>
              <w:rPr>
                <w:sz w:val="16"/>
                <w:szCs w:val="16"/>
              </w:rPr>
              <w:t xml:space="preserve"> to 100 ÷ 10</w:t>
            </w:r>
            <w:r w:rsidRPr="007C75E7">
              <w:rPr>
                <w:sz w:val="16"/>
                <w:szCs w:val="16"/>
              </w:rPr>
              <w:t xml:space="preserve"> </w:t>
            </w:r>
          </w:p>
          <w:p w:rsidR="00516DBD" w:rsidRPr="007C75E7" w:rsidRDefault="00516DBD" w:rsidP="00F24528">
            <w:pPr>
              <w:pStyle w:val="Default"/>
              <w:numPr>
                <w:ilvl w:val="0"/>
                <w:numId w:val="6"/>
              </w:numPr>
              <w:ind w:left="297" w:hanging="180"/>
              <w:rPr>
                <w:sz w:val="16"/>
                <w:szCs w:val="16"/>
              </w:rPr>
            </w:pPr>
            <w:r w:rsidRPr="007C75E7">
              <w:rPr>
                <w:sz w:val="16"/>
                <w:szCs w:val="16"/>
              </w:rPr>
              <w:t>Divide by a 1</w:t>
            </w:r>
            <w:r>
              <w:rPr>
                <w:sz w:val="16"/>
                <w:szCs w:val="16"/>
              </w:rPr>
              <w:t>- or 2-</w:t>
            </w:r>
            <w:r w:rsidRPr="007C75E7">
              <w:rPr>
                <w:sz w:val="16"/>
                <w:szCs w:val="16"/>
              </w:rPr>
              <w:t xml:space="preserve">digit number </w:t>
            </w:r>
          </w:p>
          <w:p w:rsidR="00516DBD" w:rsidRPr="007C75E7" w:rsidRDefault="00516DBD" w:rsidP="00F24528">
            <w:pPr>
              <w:pStyle w:val="Default"/>
              <w:numPr>
                <w:ilvl w:val="0"/>
                <w:numId w:val="6"/>
              </w:numPr>
              <w:ind w:left="297" w:hanging="180"/>
              <w:rPr>
                <w:sz w:val="16"/>
                <w:szCs w:val="16"/>
              </w:rPr>
            </w:pPr>
            <w:r w:rsidRPr="007C75E7">
              <w:rPr>
                <w:sz w:val="16"/>
                <w:szCs w:val="16"/>
              </w:rPr>
              <w:t>Understand relationship between dividend, divisor, quotient, and remainder</w:t>
            </w:r>
          </w:p>
          <w:p w:rsidR="00516DBD" w:rsidRPr="007C75E7" w:rsidRDefault="00516DBD" w:rsidP="00F24528">
            <w:pPr>
              <w:pStyle w:val="Default"/>
              <w:numPr>
                <w:ilvl w:val="0"/>
                <w:numId w:val="6"/>
              </w:numPr>
              <w:ind w:left="297" w:hanging="180"/>
              <w:rPr>
                <w:sz w:val="16"/>
                <w:szCs w:val="16"/>
              </w:rPr>
            </w:pPr>
            <w:r w:rsidRPr="007C75E7">
              <w:rPr>
                <w:sz w:val="16"/>
                <w:szCs w:val="16"/>
              </w:rPr>
              <w:t>Understand and explain effect of multiplying or dividing the divisor and dividend by the same number</w:t>
            </w:r>
          </w:p>
          <w:p w:rsidR="00516DBD" w:rsidRPr="007C75E7" w:rsidRDefault="00516DBD" w:rsidP="00F24528">
            <w:pPr>
              <w:pStyle w:val="Default"/>
              <w:numPr>
                <w:ilvl w:val="0"/>
                <w:numId w:val="6"/>
              </w:numPr>
              <w:ind w:left="297" w:hanging="180"/>
              <w:rPr>
                <w:sz w:val="16"/>
                <w:szCs w:val="16"/>
              </w:rPr>
            </w:pPr>
            <w:r w:rsidRPr="007C75E7">
              <w:rPr>
                <w:sz w:val="16"/>
                <w:szCs w:val="16"/>
              </w:rPr>
              <w:t>Model multiplication and division of decimals by whole numbers</w:t>
            </w:r>
          </w:p>
          <w:p w:rsidR="00516DBD" w:rsidRPr="007C75E7" w:rsidRDefault="00516DBD" w:rsidP="00F24528">
            <w:pPr>
              <w:pStyle w:val="Default"/>
              <w:numPr>
                <w:ilvl w:val="0"/>
                <w:numId w:val="6"/>
              </w:numPr>
              <w:ind w:left="297" w:hanging="180"/>
              <w:rPr>
                <w:sz w:val="16"/>
                <w:szCs w:val="16"/>
              </w:rPr>
            </w:pPr>
            <w:r>
              <w:rPr>
                <w:sz w:val="16"/>
                <w:szCs w:val="16"/>
              </w:rPr>
              <w:t>M</w:t>
            </w:r>
            <w:r w:rsidRPr="007C75E7">
              <w:rPr>
                <w:sz w:val="16"/>
                <w:szCs w:val="16"/>
              </w:rPr>
              <w:t>ultiply and divide 1</w:t>
            </w:r>
            <w:r>
              <w:rPr>
                <w:sz w:val="16"/>
                <w:szCs w:val="16"/>
              </w:rPr>
              <w:t>-</w:t>
            </w:r>
            <w:r w:rsidRPr="007C75E7">
              <w:rPr>
                <w:sz w:val="16"/>
                <w:szCs w:val="16"/>
              </w:rPr>
              <w:t xml:space="preserve"> and 2</w:t>
            </w:r>
            <w:r>
              <w:rPr>
                <w:sz w:val="16"/>
                <w:szCs w:val="16"/>
              </w:rPr>
              <w:t>-</w:t>
            </w:r>
            <w:r w:rsidRPr="007C75E7">
              <w:rPr>
                <w:sz w:val="16"/>
                <w:szCs w:val="16"/>
              </w:rPr>
              <w:t>digit decimals by whole number</w:t>
            </w:r>
            <w:r>
              <w:rPr>
                <w:sz w:val="16"/>
                <w:szCs w:val="16"/>
              </w:rPr>
              <w:t>s</w:t>
            </w:r>
          </w:p>
          <w:p w:rsidR="00516DBD" w:rsidRPr="007C75E7" w:rsidRDefault="00516DBD" w:rsidP="00F24528">
            <w:pPr>
              <w:pStyle w:val="Default"/>
              <w:numPr>
                <w:ilvl w:val="0"/>
                <w:numId w:val="6"/>
              </w:numPr>
              <w:ind w:left="297" w:hanging="180"/>
              <w:rPr>
                <w:sz w:val="16"/>
                <w:szCs w:val="16"/>
              </w:rPr>
            </w:pPr>
            <w:r w:rsidRPr="007C75E7">
              <w:rPr>
                <w:sz w:val="16"/>
                <w:szCs w:val="16"/>
              </w:rPr>
              <w:t>Use mental math and estimation</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6DBD" w:rsidRPr="007C75E7" w:rsidRDefault="00516DBD" w:rsidP="00F24528">
            <w:pPr>
              <w:pStyle w:val="Default"/>
              <w:numPr>
                <w:ilvl w:val="0"/>
                <w:numId w:val="6"/>
              </w:numPr>
              <w:ind w:left="179" w:hanging="180"/>
              <w:rPr>
                <w:sz w:val="16"/>
                <w:szCs w:val="16"/>
              </w:rPr>
            </w:pPr>
            <w:r w:rsidRPr="007C75E7">
              <w:rPr>
                <w:sz w:val="16"/>
                <w:szCs w:val="16"/>
              </w:rPr>
              <w:t xml:space="preserve">Model </w:t>
            </w:r>
            <w:r>
              <w:rPr>
                <w:sz w:val="16"/>
                <w:szCs w:val="16"/>
              </w:rPr>
              <w:t xml:space="preserve">and explain </w:t>
            </w:r>
            <w:r w:rsidRPr="007C75E7">
              <w:rPr>
                <w:sz w:val="16"/>
                <w:szCs w:val="16"/>
              </w:rPr>
              <w:t>multiplication and division of decimals</w:t>
            </w:r>
          </w:p>
          <w:p w:rsidR="00516DBD" w:rsidRPr="007C75E7" w:rsidRDefault="00516DBD" w:rsidP="00F24528">
            <w:pPr>
              <w:pStyle w:val="Default"/>
              <w:numPr>
                <w:ilvl w:val="0"/>
                <w:numId w:val="6"/>
              </w:numPr>
              <w:ind w:left="179" w:hanging="180"/>
              <w:rPr>
                <w:sz w:val="16"/>
                <w:szCs w:val="16"/>
              </w:rPr>
            </w:pPr>
            <w:r w:rsidRPr="007C75E7">
              <w:rPr>
                <w:sz w:val="16"/>
                <w:szCs w:val="16"/>
              </w:rPr>
              <w:t xml:space="preserve">Multiply and divide with decimals (including less than one and greater than one) </w:t>
            </w:r>
          </w:p>
          <w:p w:rsidR="00516DBD" w:rsidRPr="007C75E7" w:rsidRDefault="00516DBD" w:rsidP="00F24528">
            <w:pPr>
              <w:pStyle w:val="Default"/>
              <w:numPr>
                <w:ilvl w:val="0"/>
                <w:numId w:val="6"/>
              </w:numPr>
              <w:ind w:left="179" w:hanging="180"/>
              <w:rPr>
                <w:sz w:val="16"/>
                <w:szCs w:val="16"/>
              </w:rPr>
            </w:pPr>
            <w:r w:rsidRPr="007C75E7">
              <w:rPr>
                <w:sz w:val="16"/>
                <w:szCs w:val="16"/>
              </w:rPr>
              <w:t>Represent division of whole numbers as fractions</w:t>
            </w:r>
          </w:p>
          <w:p w:rsidR="00516DBD" w:rsidRDefault="00516DBD" w:rsidP="00F24528">
            <w:pPr>
              <w:pStyle w:val="Default"/>
              <w:numPr>
                <w:ilvl w:val="0"/>
                <w:numId w:val="6"/>
              </w:numPr>
              <w:ind w:left="179" w:hanging="180"/>
              <w:rPr>
                <w:sz w:val="16"/>
                <w:szCs w:val="16"/>
              </w:rPr>
            </w:pPr>
            <w:r>
              <w:rPr>
                <w:sz w:val="16"/>
                <w:szCs w:val="16"/>
              </w:rPr>
              <w:t xml:space="preserve">Model </w:t>
            </w:r>
            <w:r w:rsidRPr="007C75E7">
              <w:rPr>
                <w:sz w:val="16"/>
                <w:szCs w:val="16"/>
              </w:rPr>
              <w:t>multiplication a</w:t>
            </w:r>
            <w:r>
              <w:rPr>
                <w:sz w:val="16"/>
                <w:szCs w:val="16"/>
              </w:rPr>
              <w:t>nd division of common fractions</w:t>
            </w:r>
          </w:p>
          <w:p w:rsidR="00516DBD" w:rsidRPr="007C75E7" w:rsidRDefault="00516DBD" w:rsidP="00F24528">
            <w:pPr>
              <w:pStyle w:val="Default"/>
              <w:numPr>
                <w:ilvl w:val="0"/>
                <w:numId w:val="6"/>
              </w:numPr>
              <w:ind w:left="179" w:hanging="180"/>
              <w:rPr>
                <w:sz w:val="16"/>
                <w:szCs w:val="16"/>
              </w:rPr>
            </w:pPr>
            <w:r w:rsidRPr="00F65919">
              <w:rPr>
                <w:sz w:val="16"/>
                <w:szCs w:val="16"/>
              </w:rPr>
              <w:t>Understand the relationships/rules for multiplication/division of whole numbers apply to decimals</w:t>
            </w:r>
          </w:p>
          <w:p w:rsidR="00516DBD" w:rsidRPr="007C75E7" w:rsidRDefault="00516DBD" w:rsidP="00F24528">
            <w:pPr>
              <w:pStyle w:val="Default"/>
              <w:numPr>
                <w:ilvl w:val="0"/>
                <w:numId w:val="6"/>
              </w:numPr>
              <w:ind w:left="179" w:hanging="180"/>
              <w:rPr>
                <w:sz w:val="16"/>
                <w:szCs w:val="16"/>
              </w:rPr>
            </w:pPr>
            <w:r w:rsidRPr="007C75E7">
              <w:rPr>
                <w:sz w:val="16"/>
                <w:szCs w:val="16"/>
              </w:rPr>
              <w:t xml:space="preserve">Use mental math and estimation </w:t>
            </w:r>
          </w:p>
        </w:tc>
      </w:tr>
      <w:tr w:rsidR="00516DBD" w:rsidTr="00516DBD">
        <w:trPr>
          <w:trHeight w:val="1182"/>
          <w:jc w:val="center"/>
        </w:trPr>
        <w:tc>
          <w:tcPr>
            <w:tcW w:w="608" w:type="dxa"/>
            <w:vMerge/>
            <w:tcBorders>
              <w:left w:val="single" w:sz="8" w:space="0" w:color="000000"/>
              <w:right w:val="single" w:sz="8" w:space="0" w:color="000000"/>
            </w:tcBorders>
            <w:shd w:val="clear" w:color="auto" w:fill="E6E6E6"/>
          </w:tcPr>
          <w:p w:rsidR="00516DBD" w:rsidRPr="00A71985" w:rsidRDefault="00516DBD" w:rsidP="00F24528">
            <w:pPr>
              <w:pStyle w:val="Default"/>
              <w:jc w:val="center"/>
              <w:rPr>
                <w:b/>
                <w:bCs/>
                <w:sz w:val="20"/>
                <w:szCs w:val="20"/>
              </w:rPr>
            </w:pPr>
          </w:p>
        </w:tc>
        <w:tc>
          <w:tcPr>
            <w:tcW w:w="1701" w:type="dxa"/>
            <w:vMerge w:val="restart"/>
            <w:tcBorders>
              <w:top w:val="single" w:sz="8" w:space="0" w:color="000000"/>
              <w:left w:val="single" w:sz="8" w:space="0" w:color="000000"/>
              <w:right w:val="single" w:sz="8" w:space="0" w:color="000000"/>
            </w:tcBorders>
            <w:shd w:val="clear" w:color="auto" w:fill="E6E6E6"/>
            <w:vAlign w:val="center"/>
          </w:tcPr>
          <w:p w:rsidR="00516DBD" w:rsidRPr="00A71985" w:rsidRDefault="00516DBD" w:rsidP="00F24528">
            <w:pPr>
              <w:pStyle w:val="Default"/>
              <w:jc w:val="center"/>
              <w:rPr>
                <w:b/>
                <w:bCs/>
                <w:sz w:val="20"/>
                <w:szCs w:val="20"/>
              </w:rPr>
            </w:pPr>
            <w:r w:rsidRPr="00F65919">
              <w:rPr>
                <w:b/>
                <w:bCs/>
                <w:sz w:val="20"/>
                <w:szCs w:val="20"/>
              </w:rPr>
              <w:t>Understand and compare fractions</w:t>
            </w:r>
          </w:p>
        </w:tc>
        <w:tc>
          <w:tcPr>
            <w:tcW w:w="3875" w:type="dxa"/>
            <w:vMerge w:val="restart"/>
            <w:tcBorders>
              <w:top w:val="single" w:sz="8" w:space="0" w:color="000000"/>
              <w:left w:val="single" w:sz="8" w:space="0" w:color="000000"/>
              <w:right w:val="single" w:sz="8" w:space="0" w:color="000000"/>
            </w:tcBorders>
            <w:shd w:val="clear" w:color="auto" w:fill="FFFFFF" w:themeFill="background1"/>
          </w:tcPr>
          <w:p w:rsidR="00516DBD" w:rsidRPr="007C75E7" w:rsidRDefault="00516DBD" w:rsidP="00F24528">
            <w:pPr>
              <w:pStyle w:val="Default"/>
              <w:numPr>
                <w:ilvl w:val="0"/>
                <w:numId w:val="6"/>
              </w:numPr>
              <w:ind w:left="201" w:hanging="170"/>
              <w:rPr>
                <w:sz w:val="16"/>
                <w:szCs w:val="16"/>
              </w:rPr>
            </w:pPr>
            <w:r w:rsidRPr="007C75E7">
              <w:rPr>
                <w:sz w:val="16"/>
                <w:szCs w:val="16"/>
              </w:rPr>
              <w:t>Understand relationship between decimal fraction</w:t>
            </w:r>
            <w:r>
              <w:rPr>
                <w:sz w:val="16"/>
                <w:szCs w:val="16"/>
              </w:rPr>
              <w:t>s</w:t>
            </w:r>
            <w:r w:rsidRPr="007C75E7">
              <w:rPr>
                <w:sz w:val="16"/>
                <w:szCs w:val="16"/>
              </w:rPr>
              <w:t xml:space="preserve"> and decimals (i.e. 3/10 can be written as 0.3) </w:t>
            </w:r>
          </w:p>
          <w:p w:rsidR="00516DBD" w:rsidRPr="007C75E7" w:rsidRDefault="00516DBD" w:rsidP="00F24528">
            <w:pPr>
              <w:pStyle w:val="Default"/>
              <w:numPr>
                <w:ilvl w:val="0"/>
                <w:numId w:val="20"/>
              </w:numPr>
              <w:ind w:left="201" w:hanging="170"/>
              <w:rPr>
                <w:bCs/>
                <w:sz w:val="16"/>
                <w:szCs w:val="16"/>
              </w:rPr>
            </w:pPr>
            <w:r w:rsidRPr="007C75E7">
              <w:rPr>
                <w:bCs/>
                <w:sz w:val="16"/>
                <w:szCs w:val="16"/>
              </w:rPr>
              <w:t xml:space="preserve">Understand the fraction </w:t>
            </w:r>
            <w:r w:rsidRPr="007C75E7">
              <w:rPr>
                <w:bCs/>
                <w:i/>
                <w:sz w:val="16"/>
                <w:szCs w:val="16"/>
              </w:rPr>
              <w:t>a</w:t>
            </w:r>
            <w:r w:rsidRPr="007C75E7">
              <w:rPr>
                <w:bCs/>
                <w:sz w:val="16"/>
                <w:szCs w:val="16"/>
              </w:rPr>
              <w:t>/</w:t>
            </w:r>
            <w:r w:rsidRPr="007C75E7">
              <w:rPr>
                <w:bCs/>
                <w:i/>
                <w:sz w:val="16"/>
                <w:szCs w:val="16"/>
              </w:rPr>
              <w:t>b</w:t>
            </w:r>
            <w:r w:rsidRPr="007C75E7">
              <w:rPr>
                <w:bCs/>
                <w:sz w:val="16"/>
                <w:szCs w:val="16"/>
              </w:rPr>
              <w:t xml:space="preserve"> represents </w:t>
            </w:r>
            <w:r w:rsidRPr="007C75E7">
              <w:rPr>
                <w:bCs/>
                <w:i/>
                <w:sz w:val="16"/>
                <w:szCs w:val="16"/>
              </w:rPr>
              <w:t>a</w:t>
            </w:r>
            <w:r w:rsidRPr="007C75E7">
              <w:rPr>
                <w:bCs/>
                <w:sz w:val="16"/>
                <w:szCs w:val="16"/>
              </w:rPr>
              <w:t xml:space="preserve"> equal sized parts of a whole divided into </w:t>
            </w:r>
            <w:r w:rsidRPr="007C75E7">
              <w:rPr>
                <w:bCs/>
                <w:i/>
                <w:sz w:val="16"/>
                <w:szCs w:val="16"/>
              </w:rPr>
              <w:t>b</w:t>
            </w:r>
            <w:r w:rsidRPr="007C75E7">
              <w:rPr>
                <w:bCs/>
                <w:sz w:val="16"/>
                <w:szCs w:val="16"/>
              </w:rPr>
              <w:t xml:space="preserve"> equal sized parts</w:t>
            </w:r>
          </w:p>
          <w:p w:rsidR="00516DBD" w:rsidRPr="007C75E7" w:rsidRDefault="00516DBD" w:rsidP="00F24528">
            <w:pPr>
              <w:pStyle w:val="Default"/>
              <w:numPr>
                <w:ilvl w:val="0"/>
                <w:numId w:val="6"/>
              </w:numPr>
              <w:ind w:left="231" w:right="-61" w:hanging="199"/>
              <w:rPr>
                <w:sz w:val="16"/>
                <w:szCs w:val="16"/>
              </w:rPr>
            </w:pPr>
            <w:r w:rsidRPr="007C75E7">
              <w:rPr>
                <w:bCs/>
                <w:sz w:val="16"/>
                <w:szCs w:val="16"/>
              </w:rPr>
              <w:t>Know and use decimal fractions and common fractions to represent the size of parts created by equal divisions of a whole</w:t>
            </w:r>
          </w:p>
        </w:tc>
        <w:tc>
          <w:tcPr>
            <w:tcW w:w="3898" w:type="dxa"/>
            <w:vMerge w:val="restart"/>
            <w:tcBorders>
              <w:top w:val="single" w:sz="8" w:space="0" w:color="000000"/>
              <w:left w:val="single" w:sz="8" w:space="0" w:color="000000"/>
              <w:right w:val="single" w:sz="8" w:space="0" w:color="000000"/>
            </w:tcBorders>
            <w:shd w:val="clear" w:color="auto" w:fill="FFFFFF" w:themeFill="background1"/>
          </w:tcPr>
          <w:p w:rsidR="00516DBD" w:rsidRDefault="00516DBD" w:rsidP="00F24528">
            <w:pPr>
              <w:pStyle w:val="Default"/>
              <w:numPr>
                <w:ilvl w:val="0"/>
                <w:numId w:val="6"/>
              </w:numPr>
              <w:ind w:left="160" w:hanging="134"/>
              <w:rPr>
                <w:sz w:val="16"/>
                <w:szCs w:val="16"/>
              </w:rPr>
            </w:pPr>
            <w:r w:rsidRPr="007C75E7">
              <w:rPr>
                <w:sz w:val="16"/>
                <w:szCs w:val="16"/>
              </w:rPr>
              <w:t>Understand representations of equivalent common fractions and decimal fractions</w:t>
            </w:r>
          </w:p>
          <w:p w:rsidR="00516DBD" w:rsidRPr="00F24528" w:rsidRDefault="00516DBD" w:rsidP="00F24528">
            <w:pPr>
              <w:pStyle w:val="Default"/>
              <w:numPr>
                <w:ilvl w:val="0"/>
                <w:numId w:val="6"/>
              </w:numPr>
              <w:ind w:left="160" w:hanging="134"/>
              <w:rPr>
                <w:sz w:val="16"/>
                <w:szCs w:val="16"/>
              </w:rPr>
            </w:pPr>
            <w:r w:rsidRPr="00F24528">
              <w:rPr>
                <w:sz w:val="16"/>
                <w:szCs w:val="16"/>
              </w:rPr>
              <w:t>Use improper fractions and mixed numbers interchangeably</w:t>
            </w:r>
          </w:p>
        </w:tc>
        <w:tc>
          <w:tcPr>
            <w:tcW w:w="388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6DBD" w:rsidRPr="007C75E7" w:rsidRDefault="00516DBD" w:rsidP="00F24528">
            <w:pPr>
              <w:pStyle w:val="Default"/>
              <w:numPr>
                <w:ilvl w:val="0"/>
                <w:numId w:val="6"/>
              </w:numPr>
              <w:ind w:left="205" w:hanging="180"/>
              <w:rPr>
                <w:sz w:val="16"/>
                <w:szCs w:val="16"/>
              </w:rPr>
            </w:pPr>
            <w:r w:rsidRPr="007C75E7">
              <w:rPr>
                <w:sz w:val="16"/>
                <w:szCs w:val="16"/>
              </w:rPr>
              <w:t xml:space="preserve">Find equivalent fractions </w:t>
            </w:r>
          </w:p>
          <w:p w:rsidR="00516DBD" w:rsidRPr="007C75E7" w:rsidRDefault="00516DBD" w:rsidP="00F24528">
            <w:pPr>
              <w:pStyle w:val="Default"/>
              <w:numPr>
                <w:ilvl w:val="0"/>
                <w:numId w:val="6"/>
              </w:numPr>
              <w:ind w:left="205" w:hanging="180"/>
              <w:rPr>
                <w:sz w:val="16"/>
                <w:szCs w:val="16"/>
              </w:rPr>
            </w:pPr>
            <w:r w:rsidRPr="007C75E7">
              <w:rPr>
                <w:sz w:val="16"/>
                <w:szCs w:val="16"/>
              </w:rPr>
              <w:t>Simplify and compare fractions</w:t>
            </w:r>
          </w:p>
          <w:p w:rsidR="00516DBD" w:rsidRPr="007C75E7" w:rsidRDefault="00516DBD" w:rsidP="00F24528">
            <w:pPr>
              <w:pStyle w:val="Default"/>
              <w:numPr>
                <w:ilvl w:val="0"/>
                <w:numId w:val="6"/>
              </w:numPr>
              <w:ind w:left="205" w:hanging="180"/>
              <w:rPr>
                <w:sz w:val="16"/>
                <w:szCs w:val="16"/>
              </w:rPr>
            </w:pPr>
            <w:r w:rsidRPr="007C75E7">
              <w:rPr>
                <w:sz w:val="16"/>
                <w:szCs w:val="16"/>
              </w:rPr>
              <w:t>Find common denominators using concrete, pictorial, and computational models.</w:t>
            </w:r>
          </w:p>
          <w:p w:rsidR="00516DBD" w:rsidRPr="007C75E7" w:rsidRDefault="00516DBD" w:rsidP="00F24528">
            <w:pPr>
              <w:pStyle w:val="Default"/>
              <w:numPr>
                <w:ilvl w:val="0"/>
                <w:numId w:val="6"/>
              </w:numPr>
              <w:ind w:left="205" w:hanging="180"/>
              <w:rPr>
                <w:sz w:val="16"/>
                <w:szCs w:val="16"/>
              </w:rPr>
            </w:pPr>
            <w:r w:rsidRPr="007C75E7">
              <w:rPr>
                <w:sz w:val="16"/>
                <w:szCs w:val="16"/>
              </w:rPr>
              <w:t>Compare fractions and justify the comparisons</w:t>
            </w:r>
          </w:p>
          <w:p w:rsidR="00516DBD" w:rsidRPr="00516DBD" w:rsidRDefault="00516DBD" w:rsidP="00516DBD">
            <w:pPr>
              <w:pStyle w:val="Default"/>
              <w:numPr>
                <w:ilvl w:val="0"/>
                <w:numId w:val="6"/>
              </w:numPr>
              <w:ind w:left="205" w:hanging="180"/>
              <w:rPr>
                <w:sz w:val="16"/>
                <w:szCs w:val="16"/>
              </w:rPr>
            </w:pPr>
            <w:r w:rsidRPr="007C75E7">
              <w:rPr>
                <w:sz w:val="16"/>
                <w:szCs w:val="16"/>
              </w:rPr>
              <w:t xml:space="preserve">Use fractions and decimals interchangeably </w:t>
            </w:r>
          </w:p>
        </w:tc>
      </w:tr>
      <w:tr w:rsidR="00516DBD" w:rsidTr="00516DBD">
        <w:trPr>
          <w:trHeight w:val="1182"/>
          <w:jc w:val="center"/>
        </w:trPr>
        <w:tc>
          <w:tcPr>
            <w:tcW w:w="608" w:type="dxa"/>
            <w:vMerge/>
            <w:tcBorders>
              <w:left w:val="single" w:sz="8" w:space="0" w:color="000000"/>
              <w:bottom w:val="single" w:sz="8" w:space="0" w:color="000000"/>
              <w:right w:val="single" w:sz="8" w:space="0" w:color="000000"/>
            </w:tcBorders>
            <w:shd w:val="clear" w:color="auto" w:fill="E6E6E6"/>
          </w:tcPr>
          <w:p w:rsidR="00516DBD" w:rsidRPr="00A71985" w:rsidRDefault="00516DBD" w:rsidP="00F24528">
            <w:pPr>
              <w:pStyle w:val="Default"/>
              <w:jc w:val="center"/>
              <w:rPr>
                <w:b/>
                <w:bCs/>
                <w:sz w:val="20"/>
                <w:szCs w:val="20"/>
              </w:rPr>
            </w:pPr>
          </w:p>
        </w:tc>
        <w:tc>
          <w:tcPr>
            <w:tcW w:w="1701" w:type="dxa"/>
            <w:vMerge/>
            <w:tcBorders>
              <w:left w:val="single" w:sz="8" w:space="0" w:color="000000"/>
              <w:bottom w:val="single" w:sz="8" w:space="0" w:color="000000"/>
              <w:right w:val="single" w:sz="8" w:space="0" w:color="000000"/>
            </w:tcBorders>
            <w:shd w:val="clear" w:color="auto" w:fill="E6E6E6"/>
            <w:vAlign w:val="center"/>
          </w:tcPr>
          <w:p w:rsidR="00516DBD" w:rsidRPr="00F65919" w:rsidRDefault="00516DBD" w:rsidP="00F24528">
            <w:pPr>
              <w:pStyle w:val="Default"/>
              <w:jc w:val="center"/>
              <w:rPr>
                <w:b/>
                <w:bCs/>
                <w:sz w:val="20"/>
                <w:szCs w:val="20"/>
              </w:rPr>
            </w:pPr>
          </w:p>
        </w:tc>
        <w:tc>
          <w:tcPr>
            <w:tcW w:w="3875" w:type="dxa"/>
            <w:vMerge/>
            <w:tcBorders>
              <w:left w:val="single" w:sz="8" w:space="0" w:color="000000"/>
              <w:bottom w:val="single" w:sz="8" w:space="0" w:color="000000"/>
              <w:right w:val="single" w:sz="8" w:space="0" w:color="000000"/>
            </w:tcBorders>
            <w:shd w:val="clear" w:color="auto" w:fill="FFFFFF" w:themeFill="background1"/>
          </w:tcPr>
          <w:p w:rsidR="00516DBD" w:rsidRPr="007C75E7" w:rsidRDefault="00516DBD" w:rsidP="00F24528">
            <w:pPr>
              <w:pStyle w:val="Default"/>
              <w:numPr>
                <w:ilvl w:val="0"/>
                <w:numId w:val="6"/>
              </w:numPr>
              <w:ind w:left="201" w:hanging="170"/>
              <w:rPr>
                <w:sz w:val="16"/>
                <w:szCs w:val="16"/>
              </w:rPr>
            </w:pPr>
          </w:p>
        </w:tc>
        <w:tc>
          <w:tcPr>
            <w:tcW w:w="3898" w:type="dxa"/>
            <w:vMerge/>
            <w:tcBorders>
              <w:left w:val="single" w:sz="8" w:space="0" w:color="000000"/>
              <w:bottom w:val="single" w:sz="8" w:space="0" w:color="000000"/>
              <w:right w:val="single" w:sz="8" w:space="0" w:color="000000"/>
            </w:tcBorders>
            <w:shd w:val="clear" w:color="auto" w:fill="FFFFFF" w:themeFill="background1"/>
          </w:tcPr>
          <w:p w:rsidR="00516DBD" w:rsidRPr="007C75E7" w:rsidRDefault="00516DBD" w:rsidP="00F24528">
            <w:pPr>
              <w:pStyle w:val="Default"/>
              <w:numPr>
                <w:ilvl w:val="0"/>
                <w:numId w:val="6"/>
              </w:numPr>
              <w:ind w:left="160" w:hanging="134"/>
              <w:rPr>
                <w:sz w:val="16"/>
                <w:szCs w:val="16"/>
              </w:rPr>
            </w:pPr>
          </w:p>
        </w:tc>
        <w:tc>
          <w:tcPr>
            <w:tcW w:w="388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6DBD" w:rsidRPr="00D030E2" w:rsidRDefault="00516DBD" w:rsidP="00516DBD">
            <w:pPr>
              <w:pStyle w:val="Default"/>
              <w:ind w:left="25"/>
              <w:jc w:val="center"/>
              <w:rPr>
                <w:b/>
                <w:sz w:val="16"/>
                <w:szCs w:val="16"/>
              </w:rPr>
            </w:pPr>
            <w:r>
              <w:rPr>
                <w:b/>
                <w:sz w:val="16"/>
                <w:szCs w:val="16"/>
              </w:rPr>
              <w:t>Percents</w:t>
            </w:r>
          </w:p>
          <w:p w:rsidR="00DA14FC" w:rsidRDefault="00516DBD" w:rsidP="00516DBD">
            <w:pPr>
              <w:pStyle w:val="Default"/>
              <w:numPr>
                <w:ilvl w:val="0"/>
                <w:numId w:val="6"/>
              </w:numPr>
              <w:ind w:left="205" w:hanging="180"/>
              <w:rPr>
                <w:sz w:val="16"/>
                <w:szCs w:val="16"/>
              </w:rPr>
            </w:pPr>
            <w:r w:rsidRPr="007C75E7">
              <w:rPr>
                <w:sz w:val="16"/>
                <w:szCs w:val="16"/>
              </w:rPr>
              <w:t xml:space="preserve">Explore and model percents using multiple representations </w:t>
            </w:r>
          </w:p>
          <w:p w:rsidR="00516DBD" w:rsidRPr="00DA14FC" w:rsidRDefault="00516DBD" w:rsidP="00516DBD">
            <w:pPr>
              <w:pStyle w:val="Default"/>
              <w:numPr>
                <w:ilvl w:val="0"/>
                <w:numId w:val="6"/>
              </w:numPr>
              <w:ind w:left="205" w:hanging="180"/>
              <w:rPr>
                <w:sz w:val="16"/>
                <w:szCs w:val="16"/>
              </w:rPr>
            </w:pPr>
            <w:r w:rsidRPr="00DA14FC">
              <w:rPr>
                <w:sz w:val="16"/>
                <w:szCs w:val="16"/>
              </w:rPr>
              <w:t>Apply percentages to circle graphs</w:t>
            </w:r>
          </w:p>
        </w:tc>
      </w:tr>
    </w:tbl>
    <w:p w:rsidR="00F24528" w:rsidRDefault="00F24528">
      <w:r>
        <w:br w:type="page"/>
      </w:r>
    </w:p>
    <w:tbl>
      <w:tblPr>
        <w:tblpPr w:leftFromText="187" w:rightFromText="187" w:horzAnchor="margin" w:tblpXSpec="center" w:tblpYSpec="top"/>
        <w:tblW w:w="0" w:type="auto"/>
        <w:tblBorders>
          <w:top w:val="nil"/>
          <w:left w:val="nil"/>
          <w:bottom w:val="nil"/>
          <w:right w:val="nil"/>
        </w:tblBorders>
        <w:tblLook w:val="0000"/>
      </w:tblPr>
      <w:tblGrid>
        <w:gridCol w:w="507"/>
        <w:gridCol w:w="3920"/>
        <w:gridCol w:w="5159"/>
        <w:gridCol w:w="4742"/>
      </w:tblGrid>
      <w:tr w:rsidR="00F24528" w:rsidRPr="00A71985" w:rsidTr="00DA14FC">
        <w:trPr>
          <w:trHeight w:val="576"/>
        </w:trPr>
        <w:tc>
          <w:tcPr>
            <w:tcW w:w="0" w:type="auto"/>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F24528" w:rsidRPr="00A00AAC" w:rsidRDefault="00F24528" w:rsidP="00DA14FC">
            <w:pPr>
              <w:pStyle w:val="Default"/>
              <w:jc w:val="center"/>
              <w:rPr>
                <w:sz w:val="20"/>
                <w:szCs w:val="20"/>
              </w:rPr>
            </w:pPr>
            <w:r w:rsidRPr="00A71985">
              <w:rPr>
                <w:sz w:val="20"/>
                <w:szCs w:val="20"/>
              </w:rPr>
              <w:lastRenderedPageBreak/>
              <w:br w:type="page"/>
            </w:r>
          </w:p>
        </w:tc>
        <w:tc>
          <w:tcPr>
            <w:tcW w:w="0" w:type="auto"/>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F24528" w:rsidRPr="00A71985" w:rsidRDefault="00F24528" w:rsidP="00DA14FC">
            <w:pPr>
              <w:pStyle w:val="Default"/>
              <w:jc w:val="center"/>
              <w:rPr>
                <w:sz w:val="20"/>
                <w:szCs w:val="20"/>
              </w:rPr>
            </w:pPr>
            <w:r w:rsidRPr="00A71985">
              <w:rPr>
                <w:b/>
                <w:bCs/>
                <w:sz w:val="20"/>
                <w:szCs w:val="20"/>
              </w:rPr>
              <w:t>Third Grade</w:t>
            </w:r>
          </w:p>
        </w:tc>
        <w:tc>
          <w:tcPr>
            <w:tcW w:w="0" w:type="auto"/>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F24528" w:rsidRPr="00A71985" w:rsidRDefault="00F24528" w:rsidP="00DA14FC">
            <w:pPr>
              <w:pStyle w:val="Default"/>
              <w:jc w:val="center"/>
              <w:rPr>
                <w:sz w:val="20"/>
                <w:szCs w:val="20"/>
              </w:rPr>
            </w:pPr>
            <w:r w:rsidRPr="00A71985">
              <w:rPr>
                <w:b/>
                <w:bCs/>
                <w:sz w:val="20"/>
                <w:szCs w:val="20"/>
              </w:rPr>
              <w:t>Fourth Grade</w:t>
            </w:r>
          </w:p>
        </w:tc>
        <w:tc>
          <w:tcPr>
            <w:tcW w:w="0" w:type="auto"/>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F24528" w:rsidRPr="00A71985" w:rsidRDefault="00F24528" w:rsidP="00DA14FC">
            <w:pPr>
              <w:pStyle w:val="Default"/>
              <w:jc w:val="center"/>
              <w:rPr>
                <w:sz w:val="20"/>
                <w:szCs w:val="20"/>
              </w:rPr>
            </w:pPr>
            <w:r w:rsidRPr="00A71985">
              <w:rPr>
                <w:b/>
                <w:bCs/>
                <w:sz w:val="20"/>
                <w:szCs w:val="20"/>
              </w:rPr>
              <w:t>Fifth Grade</w:t>
            </w:r>
          </w:p>
        </w:tc>
      </w:tr>
      <w:tr w:rsidR="00F24528" w:rsidTr="00DA14FC">
        <w:trPr>
          <w:trHeight w:val="565"/>
        </w:trPr>
        <w:tc>
          <w:tcPr>
            <w:tcW w:w="0" w:type="auto"/>
            <w:vMerge w:val="restart"/>
            <w:tcBorders>
              <w:top w:val="single" w:sz="8" w:space="0" w:color="000000"/>
              <w:left w:val="single" w:sz="8" w:space="0" w:color="000000"/>
              <w:right w:val="single" w:sz="8" w:space="0" w:color="000000"/>
            </w:tcBorders>
            <w:shd w:val="clear" w:color="auto" w:fill="E6E6E6"/>
            <w:textDirection w:val="btLr"/>
            <w:vAlign w:val="center"/>
          </w:tcPr>
          <w:p w:rsidR="00F24528" w:rsidRPr="00A71985" w:rsidRDefault="00F24528" w:rsidP="00DA14FC">
            <w:pPr>
              <w:pStyle w:val="Default"/>
              <w:ind w:left="113" w:right="113"/>
              <w:jc w:val="center"/>
              <w:rPr>
                <w:b/>
                <w:bCs/>
                <w:sz w:val="20"/>
                <w:szCs w:val="20"/>
              </w:rPr>
            </w:pPr>
            <w:r w:rsidRPr="00A71985">
              <w:rPr>
                <w:b/>
                <w:bCs/>
                <w:sz w:val="20"/>
                <w:szCs w:val="20"/>
              </w:rPr>
              <w:t>Measurement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rsidR="00F24528" w:rsidRPr="007C75E7" w:rsidRDefault="00F24528" w:rsidP="00DA14FC">
            <w:pPr>
              <w:pStyle w:val="Default"/>
              <w:ind w:left="231"/>
              <w:jc w:val="center"/>
              <w:rPr>
                <w:b/>
                <w:sz w:val="16"/>
                <w:szCs w:val="16"/>
              </w:rPr>
            </w:pPr>
            <w:r w:rsidRPr="007C75E7">
              <w:rPr>
                <w:b/>
                <w:sz w:val="16"/>
                <w:szCs w:val="16"/>
              </w:rPr>
              <w:t>Time</w:t>
            </w:r>
          </w:p>
          <w:p w:rsidR="00F24528" w:rsidRPr="007C75E7" w:rsidRDefault="00F24528" w:rsidP="00DA14FC">
            <w:pPr>
              <w:pStyle w:val="Default"/>
              <w:numPr>
                <w:ilvl w:val="0"/>
                <w:numId w:val="6"/>
              </w:numPr>
              <w:ind w:left="200" w:hanging="169"/>
              <w:rPr>
                <w:sz w:val="16"/>
                <w:szCs w:val="16"/>
              </w:rPr>
            </w:pPr>
            <w:r w:rsidRPr="007C75E7">
              <w:rPr>
                <w:sz w:val="16"/>
                <w:szCs w:val="16"/>
              </w:rPr>
              <w:t xml:space="preserve">Determine elapsed time to full, half, and quarter hours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rsidR="00F24528" w:rsidRPr="007C75E7" w:rsidRDefault="00F24528" w:rsidP="00DA14FC">
            <w:pPr>
              <w:pStyle w:val="Default"/>
              <w:rPr>
                <w:sz w:val="16"/>
                <w:szCs w:val="1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rsidR="00574AAC" w:rsidRPr="007C75E7" w:rsidRDefault="00574AAC" w:rsidP="00DA14FC">
            <w:pPr>
              <w:pStyle w:val="Default"/>
              <w:tabs>
                <w:tab w:val="center" w:pos="2076"/>
              </w:tabs>
              <w:rPr>
                <w:b/>
                <w:sz w:val="16"/>
                <w:szCs w:val="16"/>
              </w:rPr>
            </w:pPr>
            <w:r>
              <w:rPr>
                <w:b/>
                <w:sz w:val="16"/>
                <w:szCs w:val="16"/>
              </w:rPr>
              <w:tab/>
            </w:r>
            <w:r w:rsidRPr="007C75E7">
              <w:rPr>
                <w:b/>
                <w:sz w:val="16"/>
                <w:szCs w:val="16"/>
              </w:rPr>
              <w:t>Capacity and Volume Measurement</w:t>
            </w:r>
          </w:p>
          <w:p w:rsidR="00574AAC" w:rsidRDefault="00574AAC" w:rsidP="00DA14FC">
            <w:pPr>
              <w:pStyle w:val="Default"/>
              <w:numPr>
                <w:ilvl w:val="0"/>
                <w:numId w:val="6"/>
              </w:numPr>
              <w:ind w:left="205" w:hanging="193"/>
              <w:rPr>
                <w:sz w:val="16"/>
                <w:szCs w:val="16"/>
              </w:rPr>
            </w:pPr>
            <w:r>
              <w:rPr>
                <w:sz w:val="16"/>
                <w:szCs w:val="16"/>
              </w:rPr>
              <w:t>Use milliliters, liters, fluid</w:t>
            </w:r>
            <w:r w:rsidRPr="007C75E7">
              <w:rPr>
                <w:sz w:val="16"/>
                <w:szCs w:val="16"/>
              </w:rPr>
              <w:t xml:space="preserve"> ounces, cups, pints, quarts, and gallons </w:t>
            </w:r>
          </w:p>
          <w:p w:rsidR="00F24528" w:rsidRPr="00574AAC" w:rsidRDefault="00574AAC" w:rsidP="00DA14FC">
            <w:pPr>
              <w:pStyle w:val="Default"/>
              <w:numPr>
                <w:ilvl w:val="0"/>
                <w:numId w:val="6"/>
              </w:numPr>
              <w:ind w:left="205" w:hanging="193"/>
              <w:rPr>
                <w:sz w:val="16"/>
                <w:szCs w:val="16"/>
              </w:rPr>
            </w:pPr>
            <w:r w:rsidRPr="00574AAC">
              <w:rPr>
                <w:sz w:val="16"/>
                <w:szCs w:val="16"/>
              </w:rPr>
              <w:t>Compare units within one system</w:t>
            </w:r>
          </w:p>
        </w:tc>
      </w:tr>
      <w:tr w:rsidR="00574AAC" w:rsidTr="00DA14FC">
        <w:trPr>
          <w:trHeight w:val="728"/>
        </w:trPr>
        <w:tc>
          <w:tcPr>
            <w:tcW w:w="0" w:type="auto"/>
            <w:vMerge/>
            <w:tcBorders>
              <w:left w:val="single" w:sz="8" w:space="0" w:color="000000"/>
              <w:right w:val="single" w:sz="8" w:space="0" w:color="000000"/>
            </w:tcBorders>
            <w:shd w:val="clear" w:color="auto" w:fill="E6E6E6"/>
          </w:tcPr>
          <w:p w:rsidR="00574AAC" w:rsidRDefault="00574AAC" w:rsidP="00DA14FC">
            <w:pPr>
              <w:pStyle w:val="Default"/>
              <w:jc w:val="center"/>
              <w:rPr>
                <w:b/>
                <w:bCs/>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rsidR="00574AAC" w:rsidRPr="007C75E7" w:rsidRDefault="00574AAC" w:rsidP="00DA14FC">
            <w:pPr>
              <w:pStyle w:val="Default"/>
              <w:ind w:left="231"/>
              <w:jc w:val="center"/>
              <w:rPr>
                <w:b/>
                <w:sz w:val="16"/>
                <w:szCs w:val="16"/>
              </w:rPr>
            </w:pPr>
            <w:r w:rsidRPr="007C75E7">
              <w:rPr>
                <w:b/>
                <w:sz w:val="16"/>
                <w:szCs w:val="16"/>
              </w:rPr>
              <w:t>Linear Measurement</w:t>
            </w:r>
          </w:p>
          <w:p w:rsidR="00574AAC" w:rsidRPr="007C75E7" w:rsidRDefault="00574AAC" w:rsidP="00DA14FC">
            <w:pPr>
              <w:pStyle w:val="Default"/>
              <w:numPr>
                <w:ilvl w:val="0"/>
                <w:numId w:val="6"/>
              </w:numPr>
              <w:ind w:left="200" w:hanging="180"/>
              <w:rPr>
                <w:sz w:val="16"/>
                <w:szCs w:val="16"/>
              </w:rPr>
            </w:pPr>
            <w:r w:rsidRPr="007C75E7">
              <w:rPr>
                <w:sz w:val="16"/>
                <w:szCs w:val="16"/>
              </w:rPr>
              <w:t>Use kilometers and miles</w:t>
            </w:r>
          </w:p>
          <w:p w:rsidR="00574AAC" w:rsidRPr="007C75E7" w:rsidRDefault="00574AAC" w:rsidP="00DA14FC">
            <w:pPr>
              <w:pStyle w:val="Default"/>
              <w:numPr>
                <w:ilvl w:val="0"/>
                <w:numId w:val="6"/>
              </w:numPr>
              <w:ind w:left="200" w:hanging="180"/>
              <w:rPr>
                <w:sz w:val="16"/>
                <w:szCs w:val="16"/>
              </w:rPr>
            </w:pPr>
            <w:r w:rsidRPr="007C75E7">
              <w:rPr>
                <w:sz w:val="16"/>
                <w:szCs w:val="16"/>
              </w:rPr>
              <w:t>Measure to nearest ¼ inch, ½ inch</w:t>
            </w:r>
            <w:r>
              <w:rPr>
                <w:sz w:val="16"/>
                <w:szCs w:val="16"/>
              </w:rPr>
              <w:t>,</w:t>
            </w:r>
            <w:r w:rsidRPr="007C75E7">
              <w:rPr>
                <w:sz w:val="16"/>
                <w:szCs w:val="16"/>
              </w:rPr>
              <w:t xml:space="preserve"> and millimeter</w:t>
            </w:r>
          </w:p>
          <w:p w:rsidR="00574AAC" w:rsidRPr="007C75E7" w:rsidRDefault="00574AAC" w:rsidP="00DA14FC">
            <w:pPr>
              <w:pStyle w:val="Default"/>
              <w:numPr>
                <w:ilvl w:val="0"/>
                <w:numId w:val="6"/>
              </w:numPr>
              <w:ind w:left="200" w:hanging="180"/>
              <w:rPr>
                <w:sz w:val="16"/>
                <w:szCs w:val="16"/>
              </w:rPr>
            </w:pPr>
            <w:r w:rsidRPr="007C75E7">
              <w:rPr>
                <w:sz w:val="16"/>
                <w:szCs w:val="16"/>
              </w:rPr>
              <w:t>Estimate length</w:t>
            </w:r>
          </w:p>
          <w:p w:rsidR="00574AAC" w:rsidRPr="007C75E7" w:rsidRDefault="00574AAC" w:rsidP="00DA14FC">
            <w:pPr>
              <w:pStyle w:val="Default"/>
              <w:numPr>
                <w:ilvl w:val="0"/>
                <w:numId w:val="6"/>
              </w:numPr>
              <w:ind w:left="200" w:hanging="180"/>
              <w:rPr>
                <w:sz w:val="16"/>
                <w:szCs w:val="16"/>
              </w:rPr>
            </w:pPr>
            <w:r w:rsidRPr="007C75E7">
              <w:rPr>
                <w:sz w:val="16"/>
                <w:szCs w:val="16"/>
              </w:rPr>
              <w:t>Compare one unit to another within a single system of measurement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rsidR="00574AAC" w:rsidRPr="007C75E7" w:rsidRDefault="00574AAC" w:rsidP="00DA14FC">
            <w:pPr>
              <w:pStyle w:val="Default"/>
              <w:jc w:val="center"/>
              <w:rPr>
                <w:b/>
                <w:sz w:val="16"/>
                <w:szCs w:val="16"/>
              </w:rPr>
            </w:pPr>
            <w:r w:rsidRPr="007C75E7">
              <w:rPr>
                <w:b/>
                <w:sz w:val="16"/>
                <w:szCs w:val="16"/>
              </w:rPr>
              <w:t>Weight Measurement</w:t>
            </w:r>
          </w:p>
          <w:p w:rsidR="00574AAC" w:rsidRPr="007C75E7" w:rsidRDefault="00574AAC" w:rsidP="00DA14FC">
            <w:pPr>
              <w:pStyle w:val="Default"/>
              <w:numPr>
                <w:ilvl w:val="0"/>
                <w:numId w:val="6"/>
              </w:numPr>
              <w:ind w:left="253" w:hanging="180"/>
              <w:rPr>
                <w:sz w:val="16"/>
                <w:szCs w:val="16"/>
              </w:rPr>
            </w:pPr>
            <w:r w:rsidRPr="007C75E7">
              <w:rPr>
                <w:sz w:val="16"/>
                <w:szCs w:val="16"/>
              </w:rPr>
              <w:t xml:space="preserve">Measure weight in </w:t>
            </w:r>
            <w:r>
              <w:rPr>
                <w:sz w:val="16"/>
                <w:szCs w:val="16"/>
              </w:rPr>
              <w:t xml:space="preserve">customary </w:t>
            </w:r>
            <w:r w:rsidRPr="007C75E7">
              <w:rPr>
                <w:sz w:val="16"/>
                <w:szCs w:val="16"/>
              </w:rPr>
              <w:t xml:space="preserve">and metric units </w:t>
            </w:r>
          </w:p>
          <w:p w:rsidR="00574AAC" w:rsidRPr="007C75E7" w:rsidRDefault="00574AAC" w:rsidP="00DA14FC">
            <w:pPr>
              <w:pStyle w:val="Default"/>
              <w:numPr>
                <w:ilvl w:val="0"/>
                <w:numId w:val="6"/>
              </w:numPr>
              <w:ind w:left="253" w:hanging="180"/>
              <w:rPr>
                <w:sz w:val="16"/>
                <w:szCs w:val="16"/>
              </w:rPr>
            </w:pPr>
            <w:r w:rsidRPr="007C75E7">
              <w:rPr>
                <w:sz w:val="16"/>
                <w:szCs w:val="16"/>
              </w:rPr>
              <w:t xml:space="preserve">Compare one unit to another within a single system of measurement </w:t>
            </w:r>
          </w:p>
          <w:p w:rsidR="00574AAC" w:rsidRPr="007C75E7" w:rsidRDefault="00574AAC" w:rsidP="00DA14FC">
            <w:pPr>
              <w:pStyle w:val="Default"/>
              <w:jc w:val="center"/>
              <w:rPr>
                <w:sz w:val="16"/>
                <w:szCs w:val="16"/>
              </w:rPr>
            </w:pPr>
          </w:p>
        </w:tc>
        <w:tc>
          <w:tcPr>
            <w:tcW w:w="0" w:type="auto"/>
            <w:vMerge w:val="restart"/>
            <w:tcBorders>
              <w:top w:val="single" w:sz="8" w:space="0" w:color="000000"/>
              <w:left w:val="single" w:sz="8" w:space="0" w:color="000000"/>
              <w:right w:val="single" w:sz="8" w:space="0" w:color="000000"/>
            </w:tcBorders>
            <w:shd w:val="clear" w:color="auto" w:fill="FFFFFF" w:themeFill="background1"/>
          </w:tcPr>
          <w:p w:rsidR="00574AAC" w:rsidRPr="007C75E7" w:rsidRDefault="00574AAC" w:rsidP="00DA14FC">
            <w:pPr>
              <w:pStyle w:val="Default"/>
              <w:jc w:val="center"/>
              <w:rPr>
                <w:b/>
                <w:sz w:val="16"/>
                <w:szCs w:val="16"/>
              </w:rPr>
            </w:pPr>
            <w:r w:rsidRPr="007C75E7">
              <w:rPr>
                <w:b/>
                <w:sz w:val="16"/>
                <w:szCs w:val="16"/>
              </w:rPr>
              <w:t>Geometric Figures</w:t>
            </w:r>
          </w:p>
          <w:p w:rsidR="00574AAC" w:rsidRPr="007C75E7" w:rsidRDefault="00574AAC" w:rsidP="00DA14FC">
            <w:pPr>
              <w:pStyle w:val="Default"/>
              <w:numPr>
                <w:ilvl w:val="0"/>
                <w:numId w:val="6"/>
              </w:numPr>
              <w:ind w:left="210" w:hanging="180"/>
              <w:rPr>
                <w:sz w:val="16"/>
                <w:szCs w:val="16"/>
              </w:rPr>
            </w:pPr>
            <w:r w:rsidRPr="007C75E7">
              <w:rPr>
                <w:sz w:val="16"/>
                <w:szCs w:val="16"/>
              </w:rPr>
              <w:t>Estimate area</w:t>
            </w:r>
            <w:r>
              <w:rPr>
                <w:sz w:val="16"/>
                <w:szCs w:val="16"/>
              </w:rPr>
              <w:t xml:space="preserve"> and volume</w:t>
            </w:r>
            <w:r w:rsidRPr="007C75E7">
              <w:rPr>
                <w:sz w:val="16"/>
                <w:szCs w:val="16"/>
              </w:rPr>
              <w:t xml:space="preserve"> </w:t>
            </w:r>
          </w:p>
          <w:p w:rsidR="00574AAC" w:rsidRPr="007C75E7" w:rsidRDefault="00574AAC" w:rsidP="00DA14FC">
            <w:pPr>
              <w:pStyle w:val="Default"/>
              <w:numPr>
                <w:ilvl w:val="0"/>
                <w:numId w:val="6"/>
              </w:numPr>
              <w:ind w:left="210" w:hanging="180"/>
              <w:rPr>
                <w:sz w:val="16"/>
                <w:szCs w:val="16"/>
              </w:rPr>
            </w:pPr>
            <w:r w:rsidRPr="007C75E7">
              <w:rPr>
                <w:sz w:val="16"/>
                <w:szCs w:val="16"/>
              </w:rPr>
              <w:t>Derive formula for area of parallelogram, triangle, and circle</w:t>
            </w:r>
          </w:p>
          <w:p w:rsidR="00574AAC" w:rsidRPr="007C75E7" w:rsidRDefault="00574AAC" w:rsidP="00DA14FC">
            <w:pPr>
              <w:pStyle w:val="Default"/>
              <w:numPr>
                <w:ilvl w:val="0"/>
                <w:numId w:val="6"/>
              </w:numPr>
              <w:ind w:left="210" w:hanging="180"/>
              <w:rPr>
                <w:sz w:val="16"/>
                <w:szCs w:val="16"/>
              </w:rPr>
            </w:pPr>
            <w:r w:rsidRPr="007C75E7">
              <w:rPr>
                <w:sz w:val="16"/>
                <w:szCs w:val="16"/>
              </w:rPr>
              <w:t>Find areas of triangles, parallelograms, and circles using formulae (pi ≈ 3.14)</w:t>
            </w:r>
          </w:p>
          <w:p w:rsidR="00574AAC" w:rsidRPr="007C75E7" w:rsidRDefault="00574AAC" w:rsidP="00DA14FC">
            <w:pPr>
              <w:pStyle w:val="Default"/>
              <w:numPr>
                <w:ilvl w:val="0"/>
                <w:numId w:val="6"/>
              </w:numPr>
              <w:ind w:left="210" w:hanging="180"/>
              <w:rPr>
                <w:sz w:val="16"/>
                <w:szCs w:val="16"/>
              </w:rPr>
            </w:pPr>
            <w:r w:rsidRPr="007C75E7">
              <w:rPr>
                <w:sz w:val="16"/>
                <w:szCs w:val="16"/>
              </w:rPr>
              <w:t>Estimate</w:t>
            </w:r>
            <w:r>
              <w:rPr>
                <w:sz w:val="16"/>
                <w:szCs w:val="16"/>
              </w:rPr>
              <w:t xml:space="preserve"> area of circle (</w:t>
            </w:r>
            <w:r w:rsidRPr="007C75E7">
              <w:rPr>
                <w:sz w:val="16"/>
                <w:szCs w:val="16"/>
              </w:rPr>
              <w:t>p</w:t>
            </w:r>
            <w:r>
              <w:rPr>
                <w:sz w:val="16"/>
                <w:szCs w:val="16"/>
              </w:rPr>
              <w:t>artitioning,</w:t>
            </w:r>
            <w:r w:rsidRPr="007C75E7">
              <w:rPr>
                <w:sz w:val="16"/>
                <w:szCs w:val="16"/>
              </w:rPr>
              <w:t xml:space="preserve"> tiling</w:t>
            </w:r>
            <w:r>
              <w:rPr>
                <w:sz w:val="16"/>
                <w:szCs w:val="16"/>
              </w:rPr>
              <w:t>)</w:t>
            </w:r>
            <w:r w:rsidRPr="007C75E7">
              <w:rPr>
                <w:sz w:val="16"/>
                <w:szCs w:val="16"/>
              </w:rPr>
              <w:t xml:space="preserve"> </w:t>
            </w:r>
          </w:p>
          <w:p w:rsidR="00574AAC" w:rsidRPr="007C75E7" w:rsidRDefault="00574AAC" w:rsidP="00DA14FC">
            <w:pPr>
              <w:pStyle w:val="Default"/>
              <w:numPr>
                <w:ilvl w:val="0"/>
                <w:numId w:val="6"/>
              </w:numPr>
              <w:ind w:left="210" w:hanging="180"/>
              <w:rPr>
                <w:sz w:val="16"/>
                <w:szCs w:val="16"/>
              </w:rPr>
            </w:pPr>
            <w:r w:rsidRPr="007C75E7">
              <w:rPr>
                <w:sz w:val="16"/>
                <w:szCs w:val="16"/>
              </w:rPr>
              <w:t>Find are</w:t>
            </w:r>
            <w:r>
              <w:rPr>
                <w:sz w:val="16"/>
                <w:szCs w:val="16"/>
              </w:rPr>
              <w:t>a of regular and</w:t>
            </w:r>
            <w:r w:rsidRPr="007C75E7">
              <w:rPr>
                <w:sz w:val="16"/>
                <w:szCs w:val="16"/>
              </w:rPr>
              <w:t xml:space="preserve"> irregular polygons by dividing into squares, rectangles, or triangles</w:t>
            </w:r>
          </w:p>
          <w:p w:rsidR="00574AAC" w:rsidRPr="007C75E7" w:rsidRDefault="00574AAC" w:rsidP="00DA14FC">
            <w:pPr>
              <w:pStyle w:val="Default"/>
              <w:numPr>
                <w:ilvl w:val="0"/>
                <w:numId w:val="6"/>
              </w:numPr>
              <w:ind w:left="210" w:hanging="180"/>
              <w:rPr>
                <w:sz w:val="16"/>
                <w:szCs w:val="16"/>
              </w:rPr>
            </w:pPr>
            <w:r w:rsidRPr="007C75E7">
              <w:rPr>
                <w:sz w:val="16"/>
                <w:szCs w:val="16"/>
              </w:rPr>
              <w:t>Derive formula for circumference of circle</w:t>
            </w:r>
          </w:p>
          <w:p w:rsidR="00574AAC" w:rsidRPr="007C75E7" w:rsidRDefault="00574AAC" w:rsidP="00DA14FC">
            <w:pPr>
              <w:pStyle w:val="Default"/>
              <w:numPr>
                <w:ilvl w:val="0"/>
                <w:numId w:val="6"/>
              </w:numPr>
              <w:ind w:left="210" w:hanging="180"/>
              <w:rPr>
                <w:sz w:val="16"/>
                <w:szCs w:val="16"/>
              </w:rPr>
            </w:pPr>
            <w:r w:rsidRPr="007C75E7">
              <w:rPr>
                <w:sz w:val="16"/>
                <w:szCs w:val="16"/>
              </w:rPr>
              <w:t xml:space="preserve">Determine circumference of circle using the formula and pi ≈ 3.14 </w:t>
            </w:r>
          </w:p>
          <w:p w:rsidR="00574AAC" w:rsidRDefault="00574AAC" w:rsidP="00DA14FC">
            <w:pPr>
              <w:pStyle w:val="Default"/>
              <w:numPr>
                <w:ilvl w:val="0"/>
                <w:numId w:val="6"/>
              </w:numPr>
              <w:ind w:left="205" w:hanging="193"/>
              <w:rPr>
                <w:sz w:val="16"/>
                <w:szCs w:val="16"/>
              </w:rPr>
            </w:pPr>
            <w:r w:rsidRPr="0098501A">
              <w:rPr>
                <w:sz w:val="16"/>
                <w:szCs w:val="16"/>
              </w:rPr>
              <w:t>Understand and identify units used in computing volume</w:t>
            </w:r>
          </w:p>
          <w:p w:rsidR="00574AAC" w:rsidRDefault="00574AAC" w:rsidP="00DA14FC">
            <w:pPr>
              <w:pStyle w:val="Default"/>
              <w:numPr>
                <w:ilvl w:val="0"/>
                <w:numId w:val="6"/>
              </w:numPr>
              <w:ind w:left="205" w:hanging="193"/>
              <w:rPr>
                <w:sz w:val="16"/>
                <w:szCs w:val="16"/>
              </w:rPr>
            </w:pPr>
            <w:r w:rsidRPr="007C75E7">
              <w:rPr>
                <w:sz w:val="16"/>
                <w:szCs w:val="16"/>
              </w:rPr>
              <w:t xml:space="preserve">Derive formula for volume of cube and rectangular prism </w:t>
            </w:r>
          </w:p>
          <w:p w:rsidR="00574AAC" w:rsidRPr="007C75E7" w:rsidRDefault="00574AAC" w:rsidP="00DA14FC">
            <w:pPr>
              <w:pStyle w:val="Default"/>
              <w:numPr>
                <w:ilvl w:val="0"/>
                <w:numId w:val="6"/>
              </w:numPr>
              <w:ind w:left="205" w:hanging="193"/>
              <w:rPr>
                <w:sz w:val="16"/>
                <w:szCs w:val="16"/>
              </w:rPr>
            </w:pPr>
            <w:r w:rsidRPr="007C75E7">
              <w:rPr>
                <w:sz w:val="16"/>
                <w:szCs w:val="16"/>
              </w:rPr>
              <w:t>Compute volume of cube and rectangular prism using formulae</w:t>
            </w:r>
          </w:p>
          <w:p w:rsidR="00574AAC" w:rsidRPr="000A7A99" w:rsidRDefault="00574AAC" w:rsidP="00DA14FC">
            <w:pPr>
              <w:pStyle w:val="Default"/>
              <w:numPr>
                <w:ilvl w:val="0"/>
                <w:numId w:val="6"/>
              </w:numPr>
              <w:ind w:left="210" w:hanging="180"/>
              <w:rPr>
                <w:sz w:val="16"/>
                <w:szCs w:val="16"/>
              </w:rPr>
            </w:pPr>
            <w:r w:rsidRPr="007C75E7">
              <w:rPr>
                <w:sz w:val="16"/>
                <w:szCs w:val="16"/>
              </w:rPr>
              <w:t xml:space="preserve">Understand similarities/differences between volume and capacity </w:t>
            </w:r>
          </w:p>
        </w:tc>
      </w:tr>
      <w:tr w:rsidR="00574AAC" w:rsidTr="00DA14FC">
        <w:trPr>
          <w:trHeight w:val="727"/>
        </w:trPr>
        <w:tc>
          <w:tcPr>
            <w:tcW w:w="0" w:type="auto"/>
            <w:vMerge/>
            <w:tcBorders>
              <w:left w:val="single" w:sz="8" w:space="0" w:color="000000"/>
              <w:bottom w:val="single" w:sz="8" w:space="0" w:color="000000"/>
              <w:right w:val="single" w:sz="8" w:space="0" w:color="000000"/>
            </w:tcBorders>
            <w:shd w:val="clear" w:color="auto" w:fill="E6E6E6"/>
          </w:tcPr>
          <w:p w:rsidR="00574AAC" w:rsidRDefault="00574AAC" w:rsidP="00DA14FC">
            <w:pPr>
              <w:pStyle w:val="Default"/>
              <w:jc w:val="center"/>
              <w:rPr>
                <w:b/>
                <w:bCs/>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rsidR="00574AAC" w:rsidRPr="007C75E7" w:rsidRDefault="00574AAC" w:rsidP="00DA14FC">
            <w:pPr>
              <w:pStyle w:val="Default"/>
              <w:ind w:left="231"/>
              <w:jc w:val="center"/>
              <w:rPr>
                <w:b/>
                <w:sz w:val="16"/>
                <w:szCs w:val="16"/>
              </w:rPr>
            </w:pPr>
            <w:r w:rsidRPr="007C75E7">
              <w:rPr>
                <w:b/>
                <w:sz w:val="16"/>
                <w:szCs w:val="16"/>
              </w:rPr>
              <w:t>Geometric Figures</w:t>
            </w:r>
          </w:p>
          <w:p w:rsidR="00574AAC" w:rsidRPr="007C75E7" w:rsidRDefault="00574AAC" w:rsidP="00DA14FC">
            <w:pPr>
              <w:pStyle w:val="Default"/>
              <w:numPr>
                <w:ilvl w:val="0"/>
                <w:numId w:val="6"/>
              </w:numPr>
              <w:ind w:left="200" w:hanging="180"/>
              <w:rPr>
                <w:sz w:val="16"/>
                <w:szCs w:val="16"/>
              </w:rPr>
            </w:pPr>
            <w:r>
              <w:rPr>
                <w:sz w:val="16"/>
                <w:szCs w:val="16"/>
              </w:rPr>
              <w:t>Understand perimeter (</w:t>
            </w:r>
            <w:r w:rsidRPr="007C75E7">
              <w:rPr>
                <w:sz w:val="16"/>
                <w:szCs w:val="16"/>
              </w:rPr>
              <w:t>linear unit, length of the boundary of a figure</w:t>
            </w:r>
            <w:r>
              <w:rPr>
                <w:sz w:val="16"/>
                <w:szCs w:val="16"/>
              </w:rPr>
              <w:t>)</w:t>
            </w:r>
          </w:p>
          <w:p w:rsidR="00574AAC" w:rsidRPr="007C75E7" w:rsidRDefault="00574AAC" w:rsidP="00DA14FC">
            <w:pPr>
              <w:pStyle w:val="Default"/>
              <w:numPr>
                <w:ilvl w:val="0"/>
                <w:numId w:val="6"/>
              </w:numPr>
              <w:ind w:left="200" w:hanging="180"/>
              <w:rPr>
                <w:sz w:val="16"/>
                <w:szCs w:val="16"/>
              </w:rPr>
            </w:pPr>
            <w:r w:rsidRPr="007C75E7">
              <w:rPr>
                <w:sz w:val="16"/>
                <w:szCs w:val="16"/>
              </w:rPr>
              <w:t xml:space="preserve">Determine perimeter by measuring and summing lengths of sides </w:t>
            </w:r>
          </w:p>
          <w:p w:rsidR="00574AAC" w:rsidRPr="007C75E7" w:rsidRDefault="00574AAC" w:rsidP="00DA14FC">
            <w:pPr>
              <w:pStyle w:val="Default"/>
              <w:numPr>
                <w:ilvl w:val="0"/>
                <w:numId w:val="6"/>
              </w:numPr>
              <w:ind w:left="200" w:hanging="180"/>
              <w:rPr>
                <w:sz w:val="16"/>
                <w:szCs w:val="16"/>
              </w:rPr>
            </w:pPr>
            <w:r>
              <w:rPr>
                <w:sz w:val="16"/>
                <w:szCs w:val="16"/>
              </w:rPr>
              <w:t xml:space="preserve">Understand and measure area using </w:t>
            </w:r>
            <w:r w:rsidRPr="007C75E7">
              <w:rPr>
                <w:sz w:val="16"/>
                <w:szCs w:val="16"/>
              </w:rPr>
              <w:t>square unit</w:t>
            </w:r>
            <w:r>
              <w:rPr>
                <w:sz w:val="16"/>
                <w:szCs w:val="16"/>
              </w:rPr>
              <w:t>s</w:t>
            </w:r>
          </w:p>
          <w:p w:rsidR="00574AAC" w:rsidRPr="007C75E7" w:rsidRDefault="00574AAC" w:rsidP="00DA14FC">
            <w:pPr>
              <w:pStyle w:val="Default"/>
              <w:numPr>
                <w:ilvl w:val="0"/>
                <w:numId w:val="6"/>
              </w:numPr>
              <w:ind w:left="200" w:hanging="180"/>
              <w:rPr>
                <w:sz w:val="16"/>
                <w:szCs w:val="16"/>
              </w:rPr>
            </w:pPr>
            <w:r w:rsidRPr="007C75E7">
              <w:rPr>
                <w:sz w:val="16"/>
                <w:szCs w:val="16"/>
              </w:rPr>
              <w:t>Model area by tiling</w:t>
            </w:r>
          </w:p>
          <w:p w:rsidR="00574AAC" w:rsidRPr="007C75E7" w:rsidRDefault="00574AAC" w:rsidP="00DA14FC">
            <w:pPr>
              <w:pStyle w:val="Default"/>
              <w:numPr>
                <w:ilvl w:val="0"/>
                <w:numId w:val="6"/>
              </w:numPr>
              <w:ind w:left="200" w:hanging="180"/>
              <w:rPr>
                <w:sz w:val="16"/>
                <w:szCs w:val="16"/>
              </w:rPr>
            </w:pPr>
            <w:r w:rsidRPr="007C75E7">
              <w:rPr>
                <w:sz w:val="16"/>
                <w:szCs w:val="16"/>
              </w:rPr>
              <w:t>Determine area of squares and rectangles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rsidR="00574AAC" w:rsidRPr="007C75E7" w:rsidRDefault="00574AAC" w:rsidP="00DA14FC">
            <w:pPr>
              <w:pStyle w:val="Default"/>
              <w:jc w:val="center"/>
              <w:rPr>
                <w:b/>
                <w:sz w:val="16"/>
                <w:szCs w:val="16"/>
              </w:rPr>
            </w:pPr>
            <w:r w:rsidRPr="007C75E7">
              <w:rPr>
                <w:b/>
                <w:sz w:val="16"/>
                <w:szCs w:val="16"/>
              </w:rPr>
              <w:t>Geometric Figures</w:t>
            </w:r>
          </w:p>
          <w:p w:rsidR="00574AAC" w:rsidRPr="007C75E7" w:rsidRDefault="00574AAC" w:rsidP="00DA14FC">
            <w:pPr>
              <w:pStyle w:val="Default"/>
              <w:numPr>
                <w:ilvl w:val="0"/>
                <w:numId w:val="6"/>
              </w:numPr>
              <w:ind w:left="253" w:hanging="180"/>
              <w:rPr>
                <w:sz w:val="16"/>
                <w:szCs w:val="16"/>
              </w:rPr>
            </w:pPr>
            <w:r w:rsidRPr="007C75E7">
              <w:rPr>
                <w:sz w:val="16"/>
                <w:szCs w:val="16"/>
              </w:rPr>
              <w:t>Use tools to measure angles</w:t>
            </w:r>
          </w:p>
          <w:p w:rsidR="00574AAC" w:rsidRPr="007C75E7" w:rsidRDefault="00574AAC" w:rsidP="00DA14FC">
            <w:pPr>
              <w:pStyle w:val="Default"/>
              <w:numPr>
                <w:ilvl w:val="0"/>
                <w:numId w:val="6"/>
              </w:numPr>
              <w:ind w:left="253" w:hanging="180"/>
              <w:rPr>
                <w:sz w:val="16"/>
                <w:szCs w:val="16"/>
              </w:rPr>
            </w:pPr>
            <w:r w:rsidRPr="007C75E7">
              <w:rPr>
                <w:sz w:val="16"/>
                <w:szCs w:val="16"/>
              </w:rPr>
              <w:t xml:space="preserve">Understand half and full rotations </w:t>
            </w:r>
          </w:p>
          <w:p w:rsidR="00574AAC" w:rsidRPr="007C75E7" w:rsidRDefault="00574AAC" w:rsidP="00DA14FC">
            <w:pPr>
              <w:pStyle w:val="Default"/>
              <w:numPr>
                <w:ilvl w:val="0"/>
                <w:numId w:val="6"/>
              </w:numPr>
              <w:ind w:left="253" w:hanging="180"/>
              <w:rPr>
                <w:sz w:val="16"/>
                <w:szCs w:val="16"/>
              </w:rPr>
            </w:pPr>
            <w:r w:rsidRPr="007C75E7">
              <w:rPr>
                <w:sz w:val="16"/>
                <w:szCs w:val="16"/>
              </w:rPr>
              <w:t>Determine that 3 angles in a triangle always total 180°</w:t>
            </w:r>
          </w:p>
          <w:p w:rsidR="00574AAC" w:rsidRPr="007C75E7" w:rsidRDefault="00574AAC" w:rsidP="00DA14FC">
            <w:pPr>
              <w:pStyle w:val="Default"/>
              <w:jc w:val="center"/>
              <w:rPr>
                <w:b/>
                <w:sz w:val="16"/>
                <w:szCs w:val="16"/>
              </w:rPr>
            </w:pPr>
          </w:p>
        </w:tc>
        <w:tc>
          <w:tcPr>
            <w:tcW w:w="0" w:type="auto"/>
            <w:vMerge/>
            <w:tcBorders>
              <w:left w:val="single" w:sz="8" w:space="0" w:color="000000"/>
              <w:bottom w:val="single" w:sz="8" w:space="0" w:color="000000"/>
              <w:right w:val="single" w:sz="8" w:space="0" w:color="000000"/>
            </w:tcBorders>
            <w:shd w:val="clear" w:color="auto" w:fill="FFFFFF" w:themeFill="background1"/>
          </w:tcPr>
          <w:p w:rsidR="00574AAC" w:rsidRPr="007C75E7" w:rsidRDefault="00574AAC" w:rsidP="00DA14FC">
            <w:pPr>
              <w:pStyle w:val="Default"/>
              <w:numPr>
                <w:ilvl w:val="0"/>
                <w:numId w:val="6"/>
              </w:numPr>
              <w:ind w:left="210" w:hanging="180"/>
              <w:rPr>
                <w:sz w:val="16"/>
                <w:szCs w:val="16"/>
              </w:rPr>
            </w:pPr>
          </w:p>
        </w:tc>
      </w:tr>
      <w:tr w:rsidR="00DA14FC" w:rsidTr="00DA14F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80"/>
        </w:trPr>
        <w:tc>
          <w:tcPr>
            <w:tcW w:w="0" w:type="auto"/>
            <w:vMerge w:val="restart"/>
            <w:shd w:val="clear" w:color="auto" w:fill="E6E6E6"/>
            <w:textDirection w:val="btLr"/>
            <w:vAlign w:val="center"/>
          </w:tcPr>
          <w:p w:rsidR="00DA14FC" w:rsidRPr="00A71985" w:rsidRDefault="00DA14FC" w:rsidP="00DA14FC">
            <w:pPr>
              <w:pStyle w:val="Default"/>
              <w:ind w:left="113" w:right="113"/>
              <w:jc w:val="center"/>
              <w:rPr>
                <w:sz w:val="20"/>
                <w:szCs w:val="20"/>
              </w:rPr>
            </w:pPr>
            <w:r w:rsidRPr="00A71985">
              <w:rPr>
                <w:b/>
                <w:bCs/>
                <w:sz w:val="20"/>
                <w:szCs w:val="20"/>
              </w:rPr>
              <w:t>Geometry</w:t>
            </w:r>
          </w:p>
        </w:tc>
        <w:tc>
          <w:tcPr>
            <w:tcW w:w="0" w:type="auto"/>
            <w:vMerge w:val="restart"/>
          </w:tcPr>
          <w:p w:rsidR="00DA14FC" w:rsidRPr="007C75E7" w:rsidRDefault="00DA14FC" w:rsidP="00DA14FC">
            <w:pPr>
              <w:pStyle w:val="Default"/>
              <w:ind w:left="360"/>
              <w:jc w:val="center"/>
              <w:rPr>
                <w:b/>
                <w:sz w:val="16"/>
                <w:szCs w:val="16"/>
              </w:rPr>
            </w:pPr>
            <w:r w:rsidRPr="007C75E7">
              <w:rPr>
                <w:b/>
                <w:sz w:val="16"/>
                <w:szCs w:val="16"/>
              </w:rPr>
              <w:t>Two-Dimensional Figures</w:t>
            </w:r>
          </w:p>
          <w:p w:rsidR="00DA14FC" w:rsidRPr="007C75E7" w:rsidRDefault="00DA14FC" w:rsidP="00DA14FC">
            <w:pPr>
              <w:pStyle w:val="Default"/>
              <w:numPr>
                <w:ilvl w:val="0"/>
                <w:numId w:val="7"/>
              </w:numPr>
              <w:ind w:left="272" w:hanging="190"/>
              <w:rPr>
                <w:sz w:val="16"/>
                <w:szCs w:val="16"/>
              </w:rPr>
            </w:pPr>
            <w:r>
              <w:rPr>
                <w:sz w:val="16"/>
                <w:szCs w:val="16"/>
              </w:rPr>
              <w:t>Describe/</w:t>
            </w:r>
            <w:r w:rsidRPr="007C75E7">
              <w:rPr>
                <w:sz w:val="16"/>
                <w:szCs w:val="16"/>
              </w:rPr>
              <w:t xml:space="preserve">classify triangles by sides as scalene, isosceles, and equilateral </w:t>
            </w:r>
          </w:p>
          <w:p w:rsidR="00DA14FC" w:rsidRPr="007C75E7" w:rsidRDefault="00DA14FC" w:rsidP="00DA14FC">
            <w:pPr>
              <w:pStyle w:val="Default"/>
              <w:numPr>
                <w:ilvl w:val="0"/>
                <w:numId w:val="7"/>
              </w:numPr>
              <w:ind w:left="272" w:hanging="190"/>
              <w:rPr>
                <w:sz w:val="16"/>
                <w:szCs w:val="16"/>
              </w:rPr>
            </w:pPr>
            <w:r w:rsidRPr="007C75E7">
              <w:rPr>
                <w:sz w:val="16"/>
                <w:szCs w:val="16"/>
              </w:rPr>
              <w:t>Identify/compare properties of geometric figures</w:t>
            </w:r>
          </w:p>
          <w:p w:rsidR="00DA14FC" w:rsidRPr="007C75E7" w:rsidRDefault="00DA14FC" w:rsidP="00DA14FC">
            <w:pPr>
              <w:pStyle w:val="Default"/>
              <w:numPr>
                <w:ilvl w:val="0"/>
                <w:numId w:val="7"/>
              </w:numPr>
              <w:ind w:left="272" w:hanging="190"/>
              <w:rPr>
                <w:sz w:val="16"/>
                <w:szCs w:val="16"/>
              </w:rPr>
            </w:pPr>
            <w:r w:rsidRPr="007C75E7">
              <w:rPr>
                <w:sz w:val="16"/>
                <w:szCs w:val="16"/>
              </w:rPr>
              <w:t xml:space="preserve">Examine/compare angles of geometric figures </w:t>
            </w:r>
          </w:p>
          <w:p w:rsidR="00DA14FC" w:rsidRPr="007C75E7" w:rsidRDefault="00DA14FC" w:rsidP="00DA14FC">
            <w:pPr>
              <w:pStyle w:val="Default"/>
              <w:numPr>
                <w:ilvl w:val="0"/>
                <w:numId w:val="7"/>
              </w:numPr>
              <w:ind w:left="272" w:hanging="190"/>
              <w:rPr>
                <w:sz w:val="16"/>
                <w:szCs w:val="16"/>
              </w:rPr>
            </w:pPr>
            <w:r w:rsidRPr="007C75E7">
              <w:rPr>
                <w:sz w:val="16"/>
                <w:szCs w:val="16"/>
              </w:rPr>
              <w:t xml:space="preserve">Identify center, diameter, and radius of circle </w:t>
            </w:r>
          </w:p>
          <w:p w:rsidR="00DA14FC" w:rsidRPr="007C75E7" w:rsidRDefault="00DA14FC" w:rsidP="00DA14FC">
            <w:pPr>
              <w:pStyle w:val="Default"/>
              <w:rPr>
                <w:sz w:val="16"/>
                <w:szCs w:val="16"/>
              </w:rPr>
            </w:pPr>
          </w:p>
        </w:tc>
        <w:tc>
          <w:tcPr>
            <w:tcW w:w="0" w:type="auto"/>
          </w:tcPr>
          <w:p w:rsidR="00DA14FC" w:rsidRPr="007C75E7" w:rsidRDefault="00DA14FC" w:rsidP="00DA14FC">
            <w:pPr>
              <w:pStyle w:val="Default"/>
              <w:ind w:left="360"/>
              <w:jc w:val="center"/>
              <w:rPr>
                <w:b/>
                <w:sz w:val="16"/>
                <w:szCs w:val="16"/>
              </w:rPr>
            </w:pPr>
            <w:r w:rsidRPr="007C75E7">
              <w:rPr>
                <w:b/>
                <w:sz w:val="16"/>
                <w:szCs w:val="16"/>
              </w:rPr>
              <w:t>Two-Dimensional Figures</w:t>
            </w:r>
          </w:p>
          <w:p w:rsidR="00DA14FC" w:rsidRPr="007C75E7" w:rsidRDefault="00DA14FC" w:rsidP="00DA14FC">
            <w:pPr>
              <w:pStyle w:val="Default"/>
              <w:numPr>
                <w:ilvl w:val="0"/>
                <w:numId w:val="7"/>
              </w:numPr>
              <w:ind w:left="240" w:hanging="240"/>
              <w:rPr>
                <w:sz w:val="16"/>
                <w:szCs w:val="16"/>
              </w:rPr>
            </w:pPr>
            <w:r>
              <w:rPr>
                <w:sz w:val="16"/>
                <w:szCs w:val="16"/>
              </w:rPr>
              <w:t>Define/</w:t>
            </w:r>
            <w:r w:rsidRPr="007C75E7">
              <w:rPr>
                <w:sz w:val="16"/>
                <w:szCs w:val="16"/>
              </w:rPr>
              <w:t xml:space="preserve">classify triangles by angles </w:t>
            </w:r>
          </w:p>
          <w:p w:rsidR="00DA14FC" w:rsidRPr="007C75E7" w:rsidRDefault="00DA14FC" w:rsidP="00DA14FC">
            <w:pPr>
              <w:pStyle w:val="Default"/>
              <w:numPr>
                <w:ilvl w:val="0"/>
                <w:numId w:val="7"/>
              </w:numPr>
              <w:ind w:left="240" w:hanging="240"/>
              <w:rPr>
                <w:sz w:val="16"/>
                <w:szCs w:val="16"/>
              </w:rPr>
            </w:pPr>
            <w:r w:rsidRPr="007C75E7">
              <w:rPr>
                <w:sz w:val="16"/>
                <w:szCs w:val="16"/>
              </w:rPr>
              <w:t xml:space="preserve">Describe parallel and perpendicular lines in plane geometric figures </w:t>
            </w:r>
          </w:p>
          <w:p w:rsidR="00DA14FC" w:rsidRPr="007C75E7" w:rsidRDefault="00DA14FC" w:rsidP="00DA14FC">
            <w:pPr>
              <w:pStyle w:val="Default"/>
              <w:numPr>
                <w:ilvl w:val="0"/>
                <w:numId w:val="7"/>
              </w:numPr>
              <w:ind w:left="240" w:hanging="240"/>
              <w:rPr>
                <w:sz w:val="16"/>
                <w:szCs w:val="16"/>
              </w:rPr>
            </w:pPr>
            <w:r w:rsidRPr="007C75E7">
              <w:rPr>
                <w:sz w:val="16"/>
                <w:szCs w:val="16"/>
              </w:rPr>
              <w:t>Examine and classify quadrilaterals</w:t>
            </w:r>
            <w:r>
              <w:rPr>
                <w:sz w:val="16"/>
                <w:szCs w:val="16"/>
              </w:rPr>
              <w:t xml:space="preserve"> </w:t>
            </w:r>
            <w:r w:rsidRPr="007C75E7">
              <w:rPr>
                <w:sz w:val="16"/>
                <w:szCs w:val="16"/>
              </w:rPr>
              <w:t>(parallelograms, squares, rectangles, trapezoids, rhombi) by their properties</w:t>
            </w:r>
          </w:p>
          <w:p w:rsidR="00DA14FC" w:rsidRDefault="00DA14FC" w:rsidP="00DA14FC">
            <w:pPr>
              <w:pStyle w:val="Default"/>
              <w:numPr>
                <w:ilvl w:val="0"/>
                <w:numId w:val="7"/>
              </w:numPr>
              <w:ind w:left="240" w:hanging="240"/>
              <w:rPr>
                <w:sz w:val="16"/>
                <w:szCs w:val="16"/>
              </w:rPr>
            </w:pPr>
            <w:r>
              <w:rPr>
                <w:sz w:val="16"/>
                <w:szCs w:val="16"/>
              </w:rPr>
              <w:t>Compare and contras</w:t>
            </w:r>
            <w:r w:rsidRPr="007C75E7">
              <w:rPr>
                <w:sz w:val="16"/>
                <w:szCs w:val="16"/>
              </w:rPr>
              <w:t>t relationships among quadrilaterals</w:t>
            </w:r>
          </w:p>
          <w:p w:rsidR="00DA14FC" w:rsidRPr="007C75E7" w:rsidRDefault="00DA14FC" w:rsidP="00DA14FC">
            <w:pPr>
              <w:pStyle w:val="Default"/>
              <w:numPr>
                <w:ilvl w:val="0"/>
                <w:numId w:val="7"/>
              </w:numPr>
              <w:ind w:left="240" w:hanging="240"/>
              <w:rPr>
                <w:sz w:val="16"/>
                <w:szCs w:val="16"/>
              </w:rPr>
            </w:pPr>
            <w:r w:rsidRPr="007C75E7">
              <w:rPr>
                <w:sz w:val="16"/>
                <w:szCs w:val="16"/>
              </w:rPr>
              <w:t>Locate and name a point in the first quadrant</w:t>
            </w:r>
          </w:p>
          <w:p w:rsidR="00DA14FC" w:rsidRPr="007C75E7" w:rsidRDefault="00DA14FC" w:rsidP="00DA14FC">
            <w:pPr>
              <w:pStyle w:val="Default"/>
              <w:numPr>
                <w:ilvl w:val="0"/>
                <w:numId w:val="7"/>
              </w:numPr>
              <w:ind w:left="240" w:hanging="240"/>
              <w:rPr>
                <w:sz w:val="16"/>
                <w:szCs w:val="16"/>
              </w:rPr>
            </w:pPr>
            <w:r w:rsidRPr="007C75E7">
              <w:rPr>
                <w:sz w:val="16"/>
                <w:szCs w:val="16"/>
              </w:rPr>
              <w:t>Graph ordered pairs in first quadrant</w:t>
            </w:r>
            <w:r>
              <w:rPr>
                <w:sz w:val="16"/>
                <w:szCs w:val="16"/>
              </w:rPr>
              <w:t xml:space="preserve">  </w:t>
            </w:r>
          </w:p>
        </w:tc>
        <w:tc>
          <w:tcPr>
            <w:tcW w:w="0" w:type="auto"/>
            <w:vMerge w:val="restart"/>
          </w:tcPr>
          <w:p w:rsidR="00DA14FC" w:rsidRPr="007C75E7" w:rsidRDefault="00DA14FC" w:rsidP="00DA14FC">
            <w:pPr>
              <w:pStyle w:val="Default"/>
              <w:ind w:left="360"/>
              <w:jc w:val="center"/>
              <w:rPr>
                <w:b/>
                <w:sz w:val="16"/>
                <w:szCs w:val="16"/>
              </w:rPr>
            </w:pPr>
            <w:r w:rsidRPr="007C75E7">
              <w:rPr>
                <w:b/>
                <w:sz w:val="16"/>
                <w:szCs w:val="16"/>
              </w:rPr>
              <w:t>Two-Dimensional Figures</w:t>
            </w:r>
          </w:p>
          <w:p w:rsidR="00DA14FC" w:rsidRPr="007C75E7" w:rsidRDefault="00DA14FC" w:rsidP="00DA14FC">
            <w:pPr>
              <w:pStyle w:val="Default"/>
              <w:numPr>
                <w:ilvl w:val="0"/>
                <w:numId w:val="7"/>
              </w:numPr>
              <w:ind w:left="210" w:hanging="180"/>
              <w:rPr>
                <w:sz w:val="16"/>
                <w:szCs w:val="16"/>
              </w:rPr>
            </w:pPr>
            <w:r w:rsidRPr="007C75E7">
              <w:rPr>
                <w:sz w:val="16"/>
                <w:szCs w:val="16"/>
              </w:rPr>
              <w:t xml:space="preserve">Understand congruence of geometric figures and correspondence of vertices, sides, and angles </w:t>
            </w:r>
          </w:p>
          <w:p w:rsidR="00DA14FC" w:rsidRPr="007C75E7" w:rsidRDefault="00DA14FC" w:rsidP="00DA14FC">
            <w:pPr>
              <w:pStyle w:val="Default"/>
              <w:numPr>
                <w:ilvl w:val="0"/>
                <w:numId w:val="7"/>
              </w:numPr>
              <w:ind w:left="210" w:hanging="180"/>
              <w:rPr>
                <w:sz w:val="16"/>
                <w:szCs w:val="16"/>
              </w:rPr>
            </w:pPr>
            <w:r w:rsidRPr="007C75E7">
              <w:rPr>
                <w:sz w:val="16"/>
                <w:szCs w:val="16"/>
              </w:rPr>
              <w:t xml:space="preserve">Understand the relationship of the circumference of a circle to its diameter is pi </w:t>
            </w:r>
            <w:r w:rsidRPr="007C75E7">
              <w:rPr>
                <w:bCs/>
                <w:sz w:val="16"/>
                <w:szCs w:val="16"/>
              </w:rPr>
              <w:t>(</w:t>
            </w:r>
            <w:r w:rsidRPr="007C75E7">
              <w:rPr>
                <w:rFonts w:cs="Arial"/>
                <w:bCs/>
                <w:sz w:val="16"/>
                <w:szCs w:val="16"/>
              </w:rPr>
              <w:t xml:space="preserve">π ≈ </w:t>
            </w:r>
            <w:r w:rsidRPr="007C75E7">
              <w:rPr>
                <w:bCs/>
                <w:sz w:val="16"/>
                <w:szCs w:val="16"/>
              </w:rPr>
              <w:t>3.14)</w:t>
            </w:r>
          </w:p>
          <w:p w:rsidR="00DA14FC" w:rsidRPr="007C75E7" w:rsidRDefault="00DA14FC" w:rsidP="00DA14FC">
            <w:pPr>
              <w:pStyle w:val="Default"/>
              <w:rPr>
                <w:sz w:val="16"/>
                <w:szCs w:val="16"/>
              </w:rPr>
            </w:pPr>
          </w:p>
        </w:tc>
      </w:tr>
      <w:tr w:rsidR="00DA14FC" w:rsidTr="00DA14F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84"/>
        </w:trPr>
        <w:tc>
          <w:tcPr>
            <w:tcW w:w="0" w:type="auto"/>
            <w:vMerge/>
            <w:shd w:val="clear" w:color="auto" w:fill="E6E6E6"/>
          </w:tcPr>
          <w:p w:rsidR="00DA14FC" w:rsidRPr="00A71985" w:rsidRDefault="00DA14FC" w:rsidP="00DA14FC">
            <w:pPr>
              <w:pStyle w:val="Default"/>
              <w:jc w:val="center"/>
              <w:rPr>
                <w:b/>
                <w:bCs/>
                <w:sz w:val="20"/>
                <w:szCs w:val="20"/>
              </w:rPr>
            </w:pPr>
          </w:p>
        </w:tc>
        <w:tc>
          <w:tcPr>
            <w:tcW w:w="0" w:type="auto"/>
            <w:vMerge/>
          </w:tcPr>
          <w:p w:rsidR="00DA14FC" w:rsidRPr="007C75E7" w:rsidRDefault="00DA14FC" w:rsidP="00DA14FC">
            <w:pPr>
              <w:pStyle w:val="Default"/>
              <w:ind w:left="360"/>
              <w:jc w:val="center"/>
              <w:rPr>
                <w:b/>
                <w:sz w:val="16"/>
                <w:szCs w:val="16"/>
              </w:rPr>
            </w:pPr>
          </w:p>
        </w:tc>
        <w:tc>
          <w:tcPr>
            <w:tcW w:w="0" w:type="auto"/>
          </w:tcPr>
          <w:p w:rsidR="00DA14FC" w:rsidRPr="007C75E7" w:rsidRDefault="00DA14FC" w:rsidP="00DA14FC">
            <w:pPr>
              <w:pStyle w:val="Default"/>
              <w:ind w:left="360"/>
              <w:jc w:val="center"/>
              <w:rPr>
                <w:b/>
                <w:sz w:val="16"/>
                <w:szCs w:val="16"/>
              </w:rPr>
            </w:pPr>
            <w:r w:rsidRPr="007C75E7">
              <w:rPr>
                <w:b/>
                <w:sz w:val="16"/>
                <w:szCs w:val="16"/>
              </w:rPr>
              <w:t>Three-Dimensional Figures</w:t>
            </w:r>
          </w:p>
          <w:p w:rsidR="00DA14FC" w:rsidRPr="007C75E7" w:rsidRDefault="00DA14FC" w:rsidP="00DA14FC">
            <w:pPr>
              <w:pStyle w:val="Default"/>
              <w:numPr>
                <w:ilvl w:val="0"/>
                <w:numId w:val="7"/>
              </w:numPr>
              <w:ind w:left="240" w:hanging="240"/>
              <w:rPr>
                <w:sz w:val="16"/>
                <w:szCs w:val="16"/>
              </w:rPr>
            </w:pPr>
            <w:r w:rsidRPr="007C75E7">
              <w:rPr>
                <w:sz w:val="16"/>
                <w:szCs w:val="16"/>
              </w:rPr>
              <w:t xml:space="preserve">Compare and contrast cube and rectangular prism by faces, edges, and vertices </w:t>
            </w:r>
          </w:p>
          <w:p w:rsidR="00DA14FC" w:rsidRPr="007C75E7" w:rsidRDefault="00DA14FC" w:rsidP="00DA14FC">
            <w:pPr>
              <w:pStyle w:val="Default"/>
              <w:numPr>
                <w:ilvl w:val="0"/>
                <w:numId w:val="7"/>
              </w:numPr>
              <w:ind w:left="240" w:hanging="240"/>
              <w:rPr>
                <w:sz w:val="16"/>
                <w:szCs w:val="16"/>
              </w:rPr>
            </w:pPr>
            <w:r w:rsidRPr="007C75E7">
              <w:rPr>
                <w:sz w:val="16"/>
                <w:szCs w:val="16"/>
              </w:rPr>
              <w:t>Describe parallel and perpendicular lines in a rectangular prism</w:t>
            </w:r>
          </w:p>
          <w:p w:rsidR="00DA14FC" w:rsidRPr="008D1F4D" w:rsidRDefault="00DA14FC" w:rsidP="00DA14FC">
            <w:pPr>
              <w:pStyle w:val="Default"/>
              <w:numPr>
                <w:ilvl w:val="0"/>
                <w:numId w:val="7"/>
              </w:numPr>
              <w:ind w:left="240" w:hanging="240"/>
              <w:rPr>
                <w:sz w:val="16"/>
                <w:szCs w:val="16"/>
              </w:rPr>
            </w:pPr>
            <w:r w:rsidRPr="007C75E7">
              <w:rPr>
                <w:sz w:val="16"/>
                <w:szCs w:val="16"/>
              </w:rPr>
              <w:t>Build models for 3-D figures using nets and other representations</w:t>
            </w:r>
          </w:p>
        </w:tc>
        <w:tc>
          <w:tcPr>
            <w:tcW w:w="0" w:type="auto"/>
            <w:vMerge/>
          </w:tcPr>
          <w:p w:rsidR="00DA14FC" w:rsidRPr="007C75E7" w:rsidRDefault="00DA14FC" w:rsidP="00DA14FC">
            <w:pPr>
              <w:pStyle w:val="Default"/>
              <w:ind w:left="360"/>
              <w:jc w:val="center"/>
              <w:rPr>
                <w:b/>
                <w:sz w:val="16"/>
                <w:szCs w:val="16"/>
              </w:rPr>
            </w:pPr>
          </w:p>
        </w:tc>
      </w:tr>
    </w:tbl>
    <w:p w:rsidR="00574AAC" w:rsidRDefault="00574AAC">
      <w:r>
        <w:br w:type="page"/>
      </w:r>
    </w:p>
    <w:tbl>
      <w:tblPr>
        <w:tblpPr w:leftFromText="187" w:rightFromText="187" w:horzAnchor="margin" w:tblpXSpec="center" w:tblpYSpec="top"/>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507"/>
        <w:gridCol w:w="3943"/>
        <w:gridCol w:w="4369"/>
        <w:gridCol w:w="5509"/>
      </w:tblGrid>
      <w:tr w:rsidR="00F24528" w:rsidRPr="00A71985" w:rsidTr="00DA14FC">
        <w:trPr>
          <w:cantSplit/>
          <w:trHeight w:val="576"/>
        </w:trPr>
        <w:tc>
          <w:tcPr>
            <w:tcW w:w="0" w:type="auto"/>
            <w:shd w:val="clear" w:color="auto" w:fill="A6A6A6" w:themeFill="background1" w:themeFillShade="A6"/>
          </w:tcPr>
          <w:p w:rsidR="00F24528" w:rsidRPr="00A71985" w:rsidRDefault="00F24528" w:rsidP="00DA14FC">
            <w:pPr>
              <w:pStyle w:val="Default"/>
              <w:rPr>
                <w:b/>
                <w:bCs/>
                <w:sz w:val="20"/>
                <w:szCs w:val="20"/>
              </w:rPr>
            </w:pPr>
          </w:p>
        </w:tc>
        <w:tc>
          <w:tcPr>
            <w:tcW w:w="0" w:type="auto"/>
            <w:shd w:val="clear" w:color="auto" w:fill="A6A6A6" w:themeFill="background1" w:themeFillShade="A6"/>
            <w:vAlign w:val="center"/>
          </w:tcPr>
          <w:p w:rsidR="00F24528" w:rsidRPr="00A71985" w:rsidRDefault="00F24528" w:rsidP="00DA14FC">
            <w:pPr>
              <w:pStyle w:val="Default"/>
              <w:jc w:val="center"/>
              <w:rPr>
                <w:b/>
                <w:sz w:val="20"/>
                <w:szCs w:val="20"/>
              </w:rPr>
            </w:pPr>
            <w:r w:rsidRPr="00A71985">
              <w:rPr>
                <w:b/>
                <w:bCs/>
                <w:sz w:val="20"/>
                <w:szCs w:val="20"/>
              </w:rPr>
              <w:t>Third Grade</w:t>
            </w:r>
          </w:p>
        </w:tc>
        <w:tc>
          <w:tcPr>
            <w:tcW w:w="0" w:type="auto"/>
            <w:shd w:val="clear" w:color="auto" w:fill="A6A6A6" w:themeFill="background1" w:themeFillShade="A6"/>
            <w:vAlign w:val="center"/>
          </w:tcPr>
          <w:p w:rsidR="00F24528" w:rsidRPr="00A71985" w:rsidRDefault="00F24528" w:rsidP="00DA14FC">
            <w:pPr>
              <w:pStyle w:val="Default"/>
              <w:ind w:left="360"/>
              <w:jc w:val="center"/>
              <w:rPr>
                <w:b/>
                <w:sz w:val="20"/>
                <w:szCs w:val="20"/>
              </w:rPr>
            </w:pPr>
            <w:r w:rsidRPr="00A71985">
              <w:rPr>
                <w:b/>
                <w:bCs/>
                <w:sz w:val="20"/>
                <w:szCs w:val="20"/>
              </w:rPr>
              <w:t>Fourth Grade</w:t>
            </w:r>
          </w:p>
        </w:tc>
        <w:tc>
          <w:tcPr>
            <w:tcW w:w="0" w:type="auto"/>
            <w:shd w:val="clear" w:color="auto" w:fill="A6A6A6" w:themeFill="background1" w:themeFillShade="A6"/>
            <w:vAlign w:val="center"/>
          </w:tcPr>
          <w:p w:rsidR="00F24528" w:rsidRPr="00A71985" w:rsidRDefault="00F24528" w:rsidP="00DA14FC">
            <w:pPr>
              <w:pStyle w:val="Default"/>
              <w:ind w:left="360"/>
              <w:jc w:val="center"/>
              <w:rPr>
                <w:b/>
                <w:sz w:val="20"/>
                <w:szCs w:val="20"/>
              </w:rPr>
            </w:pPr>
            <w:r w:rsidRPr="00A71985">
              <w:rPr>
                <w:b/>
                <w:bCs/>
                <w:sz w:val="20"/>
                <w:szCs w:val="20"/>
              </w:rPr>
              <w:t>Fifth Grade</w:t>
            </w:r>
          </w:p>
        </w:tc>
      </w:tr>
      <w:tr w:rsidR="00F24528" w:rsidTr="00DA14FC">
        <w:trPr>
          <w:cantSplit/>
          <w:trHeight w:val="1510"/>
        </w:trPr>
        <w:tc>
          <w:tcPr>
            <w:tcW w:w="0" w:type="auto"/>
            <w:shd w:val="clear" w:color="auto" w:fill="E6E6E6"/>
            <w:textDirection w:val="btLr"/>
            <w:vAlign w:val="center"/>
          </w:tcPr>
          <w:p w:rsidR="00F24528" w:rsidRPr="00A71985" w:rsidRDefault="00F24528" w:rsidP="00DA14FC">
            <w:pPr>
              <w:pStyle w:val="Default"/>
              <w:ind w:left="113" w:right="113"/>
              <w:jc w:val="center"/>
              <w:rPr>
                <w:b/>
                <w:bCs/>
                <w:sz w:val="20"/>
                <w:szCs w:val="20"/>
              </w:rPr>
            </w:pPr>
            <w:r w:rsidRPr="00A71985">
              <w:rPr>
                <w:b/>
                <w:bCs/>
                <w:sz w:val="20"/>
                <w:szCs w:val="20"/>
              </w:rPr>
              <w:t>Algebra</w:t>
            </w:r>
          </w:p>
        </w:tc>
        <w:tc>
          <w:tcPr>
            <w:tcW w:w="0" w:type="auto"/>
          </w:tcPr>
          <w:p w:rsidR="00F24528" w:rsidRPr="007C75E7" w:rsidRDefault="00F24528" w:rsidP="00DA14FC">
            <w:pPr>
              <w:pStyle w:val="Default"/>
              <w:numPr>
                <w:ilvl w:val="0"/>
                <w:numId w:val="7"/>
              </w:numPr>
              <w:ind w:left="266" w:hanging="180"/>
              <w:rPr>
                <w:sz w:val="16"/>
                <w:szCs w:val="16"/>
              </w:rPr>
            </w:pPr>
            <w:r w:rsidRPr="007C75E7">
              <w:rPr>
                <w:sz w:val="16"/>
                <w:szCs w:val="16"/>
              </w:rPr>
              <w:t xml:space="preserve">Describe and extend numeric and geometric patterns </w:t>
            </w:r>
          </w:p>
          <w:p w:rsidR="00F24528" w:rsidRDefault="00F24528" w:rsidP="00DA14FC">
            <w:pPr>
              <w:pStyle w:val="Default"/>
              <w:numPr>
                <w:ilvl w:val="0"/>
                <w:numId w:val="7"/>
              </w:numPr>
              <w:ind w:left="266" w:hanging="180"/>
              <w:rPr>
                <w:sz w:val="16"/>
                <w:szCs w:val="16"/>
              </w:rPr>
            </w:pPr>
            <w:r w:rsidRPr="007C75E7">
              <w:rPr>
                <w:sz w:val="16"/>
                <w:szCs w:val="16"/>
              </w:rPr>
              <w:t>Describe and explain quantitative relationships represented by a formula</w:t>
            </w:r>
          </w:p>
          <w:p w:rsidR="00F24528" w:rsidRPr="00A52CC3" w:rsidRDefault="00F24528" w:rsidP="00DA14FC">
            <w:pPr>
              <w:pStyle w:val="Default"/>
              <w:numPr>
                <w:ilvl w:val="0"/>
                <w:numId w:val="7"/>
              </w:numPr>
              <w:ind w:left="266" w:hanging="180"/>
              <w:rPr>
                <w:sz w:val="16"/>
                <w:szCs w:val="16"/>
              </w:rPr>
            </w:pPr>
            <w:r w:rsidRPr="00A52CC3">
              <w:rPr>
                <w:sz w:val="16"/>
                <w:szCs w:val="16"/>
              </w:rPr>
              <w:t>Use a symbol to represent an unknown an</w:t>
            </w:r>
            <w:r>
              <w:rPr>
                <w:sz w:val="16"/>
                <w:szCs w:val="16"/>
              </w:rPr>
              <w:t xml:space="preserve">d </w:t>
            </w:r>
            <w:r w:rsidRPr="00A52CC3">
              <w:rPr>
                <w:sz w:val="16"/>
                <w:szCs w:val="16"/>
              </w:rPr>
              <w:t>find the value of it</w:t>
            </w:r>
          </w:p>
        </w:tc>
        <w:tc>
          <w:tcPr>
            <w:tcW w:w="0" w:type="auto"/>
          </w:tcPr>
          <w:p w:rsidR="00F24528" w:rsidRPr="007C75E7" w:rsidRDefault="00F24528" w:rsidP="00DA14FC">
            <w:pPr>
              <w:pStyle w:val="Default"/>
              <w:numPr>
                <w:ilvl w:val="0"/>
                <w:numId w:val="7"/>
              </w:numPr>
              <w:ind w:left="240" w:hanging="240"/>
              <w:rPr>
                <w:sz w:val="16"/>
                <w:szCs w:val="16"/>
              </w:rPr>
            </w:pPr>
            <w:r w:rsidRPr="007C75E7">
              <w:rPr>
                <w:sz w:val="16"/>
                <w:szCs w:val="16"/>
              </w:rPr>
              <w:t>Understand and apply patterns and rules to describe relationships</w:t>
            </w:r>
          </w:p>
          <w:p w:rsidR="00F24528" w:rsidRPr="007C75E7" w:rsidRDefault="00F24528" w:rsidP="00DA14FC">
            <w:pPr>
              <w:pStyle w:val="Default"/>
              <w:numPr>
                <w:ilvl w:val="0"/>
                <w:numId w:val="7"/>
              </w:numPr>
              <w:ind w:left="240" w:hanging="240"/>
              <w:rPr>
                <w:sz w:val="16"/>
                <w:szCs w:val="16"/>
              </w:rPr>
            </w:pPr>
            <w:r w:rsidRPr="007C75E7">
              <w:rPr>
                <w:sz w:val="16"/>
                <w:szCs w:val="16"/>
              </w:rPr>
              <w:t xml:space="preserve">Represent unknowns using symbols </w:t>
            </w:r>
          </w:p>
          <w:p w:rsidR="00F24528" w:rsidRPr="007C75E7" w:rsidRDefault="00F24528" w:rsidP="00DA14FC">
            <w:pPr>
              <w:pStyle w:val="Default"/>
              <w:numPr>
                <w:ilvl w:val="0"/>
                <w:numId w:val="7"/>
              </w:numPr>
              <w:ind w:left="240" w:hanging="240"/>
              <w:rPr>
                <w:sz w:val="16"/>
                <w:szCs w:val="16"/>
              </w:rPr>
            </w:pPr>
            <w:r w:rsidRPr="007C75E7">
              <w:rPr>
                <w:sz w:val="16"/>
                <w:szCs w:val="16"/>
              </w:rPr>
              <w:t xml:space="preserve">Write and evaluate mathematical expressions </w:t>
            </w:r>
          </w:p>
          <w:p w:rsidR="00F24528" w:rsidRPr="007C75E7" w:rsidRDefault="00F24528" w:rsidP="00DA14FC">
            <w:pPr>
              <w:pStyle w:val="Default"/>
              <w:ind w:left="360"/>
              <w:jc w:val="center"/>
              <w:rPr>
                <w:b/>
                <w:sz w:val="16"/>
                <w:szCs w:val="16"/>
              </w:rPr>
            </w:pPr>
          </w:p>
        </w:tc>
        <w:tc>
          <w:tcPr>
            <w:tcW w:w="0" w:type="auto"/>
          </w:tcPr>
          <w:p w:rsidR="00F24528" w:rsidRPr="007C75E7" w:rsidRDefault="00F24528" w:rsidP="00DA14FC">
            <w:pPr>
              <w:pStyle w:val="Default"/>
              <w:numPr>
                <w:ilvl w:val="0"/>
                <w:numId w:val="7"/>
              </w:numPr>
              <w:ind w:left="210" w:hanging="180"/>
              <w:rPr>
                <w:sz w:val="16"/>
                <w:szCs w:val="16"/>
              </w:rPr>
            </w:pPr>
            <w:r w:rsidRPr="007C75E7">
              <w:rPr>
                <w:sz w:val="16"/>
                <w:szCs w:val="16"/>
              </w:rPr>
              <w:t xml:space="preserve">Use variables </w:t>
            </w:r>
          </w:p>
          <w:p w:rsidR="00F24528" w:rsidRPr="007C75E7" w:rsidRDefault="00F24528" w:rsidP="00DA14FC">
            <w:pPr>
              <w:pStyle w:val="Default"/>
              <w:numPr>
                <w:ilvl w:val="0"/>
                <w:numId w:val="7"/>
              </w:numPr>
              <w:ind w:left="210" w:hanging="180"/>
              <w:rPr>
                <w:sz w:val="16"/>
                <w:szCs w:val="16"/>
              </w:rPr>
            </w:pPr>
            <w:r w:rsidRPr="007C75E7">
              <w:rPr>
                <w:sz w:val="16"/>
                <w:szCs w:val="16"/>
              </w:rPr>
              <w:t xml:space="preserve">Substitute numbers in simple algebraic expressions </w:t>
            </w:r>
          </w:p>
          <w:p w:rsidR="00F24528" w:rsidRPr="007C75E7" w:rsidRDefault="00F24528" w:rsidP="00DA14FC">
            <w:pPr>
              <w:pStyle w:val="Default"/>
              <w:numPr>
                <w:ilvl w:val="0"/>
                <w:numId w:val="7"/>
              </w:numPr>
              <w:ind w:left="210" w:hanging="180"/>
              <w:rPr>
                <w:sz w:val="16"/>
                <w:szCs w:val="16"/>
              </w:rPr>
            </w:pPr>
            <w:r w:rsidRPr="007C75E7">
              <w:rPr>
                <w:sz w:val="16"/>
                <w:szCs w:val="16"/>
              </w:rPr>
              <w:t xml:space="preserve">Determine that a formula will be reliable regardless of type of number substituted </w:t>
            </w:r>
          </w:p>
          <w:p w:rsidR="00F24528" w:rsidRPr="007C75E7" w:rsidRDefault="00F24528" w:rsidP="00DA14FC">
            <w:pPr>
              <w:pStyle w:val="Default"/>
              <w:ind w:left="360"/>
              <w:jc w:val="center"/>
              <w:rPr>
                <w:b/>
                <w:sz w:val="16"/>
                <w:szCs w:val="16"/>
              </w:rPr>
            </w:pPr>
          </w:p>
        </w:tc>
      </w:tr>
      <w:tr w:rsidR="00F24528" w:rsidTr="00DA14FC">
        <w:trPr>
          <w:cantSplit/>
          <w:trHeight w:val="1510"/>
        </w:trPr>
        <w:tc>
          <w:tcPr>
            <w:tcW w:w="0" w:type="auto"/>
            <w:shd w:val="clear" w:color="auto" w:fill="E6E6E6"/>
            <w:textDirection w:val="btLr"/>
            <w:vAlign w:val="center"/>
          </w:tcPr>
          <w:p w:rsidR="00F24528" w:rsidRPr="00A71985" w:rsidRDefault="00F24528" w:rsidP="00DA14FC">
            <w:pPr>
              <w:pStyle w:val="Default"/>
              <w:ind w:left="113" w:right="113"/>
              <w:jc w:val="center"/>
              <w:rPr>
                <w:sz w:val="20"/>
                <w:szCs w:val="20"/>
              </w:rPr>
            </w:pPr>
            <w:r w:rsidRPr="00A71985">
              <w:rPr>
                <w:b/>
                <w:bCs/>
                <w:sz w:val="20"/>
                <w:szCs w:val="20"/>
              </w:rPr>
              <w:t>Data Analysis and Probability</w:t>
            </w:r>
          </w:p>
        </w:tc>
        <w:tc>
          <w:tcPr>
            <w:tcW w:w="0" w:type="auto"/>
          </w:tcPr>
          <w:p w:rsidR="00F24528" w:rsidRPr="007C75E7" w:rsidRDefault="00F24528" w:rsidP="00DA14FC">
            <w:pPr>
              <w:pStyle w:val="Default"/>
              <w:numPr>
                <w:ilvl w:val="0"/>
                <w:numId w:val="7"/>
              </w:numPr>
              <w:ind w:left="266" w:hanging="180"/>
              <w:rPr>
                <w:sz w:val="16"/>
                <w:szCs w:val="16"/>
              </w:rPr>
            </w:pPr>
            <w:r w:rsidRPr="007C75E7">
              <w:rPr>
                <w:sz w:val="16"/>
                <w:szCs w:val="16"/>
              </w:rPr>
              <w:t xml:space="preserve">Construct and interpret line plot graphs, pictographs, Venn diagrams, and bar graphs </w:t>
            </w:r>
          </w:p>
          <w:p w:rsidR="00F24528" w:rsidRPr="007C75E7" w:rsidRDefault="00F24528" w:rsidP="00DA14FC">
            <w:pPr>
              <w:pStyle w:val="Default"/>
              <w:numPr>
                <w:ilvl w:val="0"/>
                <w:numId w:val="7"/>
              </w:numPr>
              <w:ind w:left="266" w:hanging="180"/>
              <w:rPr>
                <w:sz w:val="16"/>
                <w:szCs w:val="16"/>
              </w:rPr>
            </w:pPr>
            <w:r w:rsidRPr="007C75E7">
              <w:rPr>
                <w:sz w:val="16"/>
                <w:szCs w:val="16"/>
              </w:rPr>
              <w:t>Solve problems by organizing and displaying data in charts, tables, and bar graphs</w:t>
            </w:r>
          </w:p>
          <w:p w:rsidR="00F24528" w:rsidRPr="007C75E7" w:rsidRDefault="00F24528" w:rsidP="00DA14FC">
            <w:pPr>
              <w:pStyle w:val="Default"/>
              <w:numPr>
                <w:ilvl w:val="0"/>
                <w:numId w:val="5"/>
              </w:numPr>
              <w:ind w:left="266" w:hanging="180"/>
              <w:rPr>
                <w:sz w:val="16"/>
                <w:szCs w:val="16"/>
              </w:rPr>
            </w:pPr>
            <w:r w:rsidRPr="007C75E7">
              <w:rPr>
                <w:sz w:val="16"/>
                <w:szCs w:val="16"/>
              </w:rPr>
              <w:t xml:space="preserve">Use scale increments of 1, 2, 5, and 10 </w:t>
            </w:r>
          </w:p>
        </w:tc>
        <w:tc>
          <w:tcPr>
            <w:tcW w:w="0" w:type="auto"/>
          </w:tcPr>
          <w:p w:rsidR="00F24528" w:rsidRPr="007C75E7" w:rsidRDefault="00F24528" w:rsidP="00DA14FC">
            <w:pPr>
              <w:pStyle w:val="Default"/>
              <w:numPr>
                <w:ilvl w:val="0"/>
                <w:numId w:val="7"/>
              </w:numPr>
              <w:ind w:left="240" w:hanging="240"/>
              <w:rPr>
                <w:sz w:val="16"/>
                <w:szCs w:val="16"/>
              </w:rPr>
            </w:pPr>
            <w:r w:rsidRPr="007C75E7">
              <w:rPr>
                <w:sz w:val="16"/>
                <w:szCs w:val="16"/>
              </w:rPr>
              <w:t>Construct and interpret line graphs, line plot graphs, pictographs, Venn diagrams</w:t>
            </w:r>
            <w:r>
              <w:rPr>
                <w:sz w:val="16"/>
                <w:szCs w:val="16"/>
              </w:rPr>
              <w:t>,</w:t>
            </w:r>
            <w:r w:rsidRPr="007C75E7">
              <w:rPr>
                <w:sz w:val="16"/>
                <w:szCs w:val="16"/>
              </w:rPr>
              <w:t xml:space="preserve"> and bar graphs</w:t>
            </w:r>
          </w:p>
          <w:p w:rsidR="00F24528" w:rsidRDefault="00F24528" w:rsidP="00DA14FC">
            <w:pPr>
              <w:pStyle w:val="Default"/>
              <w:numPr>
                <w:ilvl w:val="0"/>
                <w:numId w:val="7"/>
              </w:numPr>
              <w:ind w:left="240" w:hanging="240"/>
              <w:rPr>
                <w:sz w:val="16"/>
                <w:szCs w:val="16"/>
              </w:rPr>
            </w:pPr>
            <w:r w:rsidRPr="007C75E7">
              <w:rPr>
                <w:sz w:val="16"/>
                <w:szCs w:val="16"/>
              </w:rPr>
              <w:t xml:space="preserve">Compare different graphical representations for a given set of data </w:t>
            </w:r>
          </w:p>
          <w:p w:rsidR="00F24528" w:rsidRPr="00A52CC3" w:rsidRDefault="00F24528" w:rsidP="00DA14FC">
            <w:pPr>
              <w:pStyle w:val="Default"/>
              <w:numPr>
                <w:ilvl w:val="0"/>
                <w:numId w:val="7"/>
              </w:numPr>
              <w:ind w:left="240" w:hanging="240"/>
              <w:rPr>
                <w:sz w:val="16"/>
                <w:szCs w:val="16"/>
              </w:rPr>
            </w:pPr>
            <w:r w:rsidRPr="007C75E7">
              <w:rPr>
                <w:sz w:val="16"/>
                <w:szCs w:val="16"/>
              </w:rPr>
              <w:t xml:space="preserve">Investigate features and tendencies of graphs </w:t>
            </w:r>
          </w:p>
          <w:p w:rsidR="00F24528" w:rsidRPr="007C75E7" w:rsidRDefault="00F24528" w:rsidP="00DA14FC">
            <w:pPr>
              <w:pStyle w:val="Default"/>
              <w:numPr>
                <w:ilvl w:val="0"/>
                <w:numId w:val="7"/>
              </w:numPr>
              <w:ind w:left="240" w:hanging="240"/>
              <w:rPr>
                <w:sz w:val="16"/>
                <w:szCs w:val="16"/>
              </w:rPr>
            </w:pPr>
            <w:r w:rsidRPr="007C75E7">
              <w:rPr>
                <w:sz w:val="16"/>
                <w:szCs w:val="16"/>
              </w:rPr>
              <w:t xml:space="preserve">Identify missing information and duplications in data </w:t>
            </w:r>
          </w:p>
          <w:p w:rsidR="00F24528" w:rsidRPr="007C75E7" w:rsidRDefault="00F24528" w:rsidP="00DA14FC">
            <w:pPr>
              <w:pStyle w:val="Default"/>
              <w:numPr>
                <w:ilvl w:val="0"/>
                <w:numId w:val="7"/>
              </w:numPr>
              <w:ind w:left="240" w:hanging="240"/>
              <w:rPr>
                <w:sz w:val="16"/>
                <w:szCs w:val="16"/>
              </w:rPr>
            </w:pPr>
            <w:r w:rsidRPr="007C75E7">
              <w:rPr>
                <w:sz w:val="16"/>
                <w:szCs w:val="16"/>
              </w:rPr>
              <w:t>Determine and justify the range, mode, and median of a set of data</w:t>
            </w:r>
          </w:p>
        </w:tc>
        <w:tc>
          <w:tcPr>
            <w:tcW w:w="0" w:type="auto"/>
          </w:tcPr>
          <w:p w:rsidR="00F24528" w:rsidRDefault="00F24528" w:rsidP="00DA14FC">
            <w:pPr>
              <w:pStyle w:val="Default"/>
              <w:numPr>
                <w:ilvl w:val="0"/>
                <w:numId w:val="7"/>
              </w:numPr>
              <w:ind w:left="210" w:hanging="210"/>
              <w:rPr>
                <w:sz w:val="16"/>
                <w:szCs w:val="16"/>
              </w:rPr>
            </w:pPr>
            <w:r w:rsidRPr="007C75E7">
              <w:rPr>
                <w:sz w:val="16"/>
                <w:szCs w:val="16"/>
              </w:rPr>
              <w:t>Collect, organize, display data usi</w:t>
            </w:r>
            <w:r>
              <w:rPr>
                <w:sz w:val="16"/>
                <w:szCs w:val="16"/>
              </w:rPr>
              <w:t>ng the most appropriate graph (</w:t>
            </w:r>
            <w:r w:rsidRPr="007C75E7">
              <w:rPr>
                <w:sz w:val="16"/>
                <w:szCs w:val="16"/>
              </w:rPr>
              <w:t>circle graphs, line graphs, bar graphs</w:t>
            </w:r>
            <w:r>
              <w:rPr>
                <w:sz w:val="16"/>
                <w:szCs w:val="16"/>
              </w:rPr>
              <w:t>)</w:t>
            </w:r>
            <w:r w:rsidRPr="007C75E7">
              <w:rPr>
                <w:sz w:val="16"/>
                <w:szCs w:val="16"/>
              </w:rPr>
              <w:t xml:space="preserve"> </w:t>
            </w:r>
          </w:p>
          <w:p w:rsidR="00F24528" w:rsidRPr="007C75E7" w:rsidRDefault="00F24528" w:rsidP="00DA14FC">
            <w:pPr>
              <w:pStyle w:val="Default"/>
              <w:numPr>
                <w:ilvl w:val="0"/>
                <w:numId w:val="7"/>
              </w:numPr>
              <w:ind w:left="210" w:hanging="210"/>
              <w:rPr>
                <w:sz w:val="16"/>
                <w:szCs w:val="16"/>
              </w:rPr>
            </w:pPr>
            <w:r w:rsidRPr="007C75E7">
              <w:rPr>
                <w:sz w:val="16"/>
                <w:szCs w:val="16"/>
              </w:rPr>
              <w:t xml:space="preserve">Analyze data in a graph </w:t>
            </w:r>
          </w:p>
          <w:p w:rsidR="00F24528" w:rsidRPr="007C75E7" w:rsidRDefault="00F24528" w:rsidP="00DA14FC">
            <w:pPr>
              <w:pStyle w:val="Default"/>
              <w:numPr>
                <w:ilvl w:val="0"/>
                <w:numId w:val="7"/>
              </w:numPr>
              <w:ind w:left="210" w:hanging="210"/>
              <w:rPr>
                <w:sz w:val="16"/>
                <w:szCs w:val="16"/>
              </w:rPr>
            </w:pPr>
            <w:r w:rsidRPr="007C75E7">
              <w:rPr>
                <w:sz w:val="16"/>
                <w:szCs w:val="16"/>
              </w:rPr>
              <w:t xml:space="preserve">Compare and contrast multiple graphic representations for a single set of data and discuss advantages and disadvantages of each </w:t>
            </w:r>
          </w:p>
          <w:p w:rsidR="00F24528" w:rsidRPr="00A52CC3" w:rsidRDefault="00F24528" w:rsidP="00DA14FC">
            <w:pPr>
              <w:pStyle w:val="Default"/>
              <w:numPr>
                <w:ilvl w:val="0"/>
                <w:numId w:val="7"/>
              </w:numPr>
              <w:ind w:left="210" w:hanging="210"/>
              <w:rPr>
                <w:sz w:val="16"/>
                <w:szCs w:val="16"/>
              </w:rPr>
            </w:pPr>
            <w:r w:rsidRPr="007C75E7">
              <w:rPr>
                <w:sz w:val="16"/>
                <w:szCs w:val="16"/>
              </w:rPr>
              <w:t>Determine and justify the mean, range, mode, and median of a set of data</w:t>
            </w:r>
          </w:p>
        </w:tc>
      </w:tr>
      <w:tr w:rsidR="00F24528" w:rsidTr="00DA14FC">
        <w:tblPrEx>
          <w:tblBorders>
            <w:top w:val="nil"/>
            <w:left w:val="nil"/>
            <w:bottom w:val="nil"/>
            <w:right w:val="nil"/>
            <w:insideH w:val="none" w:sz="0" w:space="0" w:color="auto"/>
            <w:insideV w:val="none" w:sz="0" w:space="0" w:color="auto"/>
          </w:tblBorders>
        </w:tblPrEx>
        <w:trPr>
          <w:cantSplit/>
          <w:trHeight w:val="1008"/>
        </w:trPr>
        <w:tc>
          <w:tcPr>
            <w:tcW w:w="0" w:type="auto"/>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F24528" w:rsidRPr="00A71985" w:rsidRDefault="00F24528" w:rsidP="00DA14FC">
            <w:pPr>
              <w:pStyle w:val="Default"/>
              <w:ind w:left="113" w:right="113"/>
              <w:jc w:val="center"/>
              <w:rPr>
                <w:b/>
                <w:bCs/>
                <w:sz w:val="20"/>
                <w:szCs w:val="20"/>
              </w:rPr>
            </w:pPr>
            <w:r w:rsidRPr="00A71985">
              <w:rPr>
                <w:b/>
                <w:bCs/>
                <w:sz w:val="20"/>
                <w:szCs w:val="20"/>
              </w:rPr>
              <w:t>Process Skills</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24528" w:rsidRPr="007C75E7" w:rsidRDefault="00F24528" w:rsidP="00DA14FC">
            <w:pPr>
              <w:pStyle w:val="Default"/>
              <w:ind w:left="360"/>
              <w:jc w:val="center"/>
              <w:rPr>
                <w:sz w:val="16"/>
                <w:szCs w:val="16"/>
              </w:rPr>
            </w:pPr>
            <w:r w:rsidRPr="007C75E7">
              <w:rPr>
                <w:b/>
                <w:bCs/>
                <w:sz w:val="16"/>
                <w:szCs w:val="16"/>
              </w:rPr>
              <w:t>Solve problems</w:t>
            </w:r>
            <w:r w:rsidRPr="007C75E7">
              <w:rPr>
                <w:sz w:val="16"/>
                <w:szCs w:val="16"/>
              </w:rPr>
              <w:t xml:space="preserve">, </w:t>
            </w:r>
            <w:r w:rsidRPr="007C75E7">
              <w:rPr>
                <w:b/>
                <w:bCs/>
                <w:sz w:val="16"/>
                <w:szCs w:val="16"/>
              </w:rPr>
              <w:t xml:space="preserve">Reason </w:t>
            </w:r>
            <w:r w:rsidRPr="007C75E7">
              <w:rPr>
                <w:sz w:val="16"/>
                <w:szCs w:val="16"/>
              </w:rPr>
              <w:t xml:space="preserve">and evaluate mathematical arguments, </w:t>
            </w:r>
            <w:r w:rsidRPr="007C75E7">
              <w:rPr>
                <w:b/>
                <w:bCs/>
                <w:sz w:val="16"/>
                <w:szCs w:val="16"/>
              </w:rPr>
              <w:t xml:space="preserve">Communicate </w:t>
            </w:r>
            <w:r w:rsidRPr="007C75E7">
              <w:rPr>
                <w:sz w:val="16"/>
                <w:szCs w:val="16"/>
              </w:rPr>
              <w:t>mathematically,</w:t>
            </w:r>
          </w:p>
          <w:p w:rsidR="00F24528" w:rsidRPr="00E934A1" w:rsidRDefault="00F24528" w:rsidP="00DA14FC">
            <w:pPr>
              <w:pStyle w:val="Default"/>
              <w:ind w:left="360"/>
              <w:jc w:val="center"/>
              <w:rPr>
                <w:sz w:val="17"/>
                <w:szCs w:val="17"/>
              </w:rPr>
            </w:pPr>
            <w:r w:rsidRPr="007C75E7">
              <w:rPr>
                <w:sz w:val="16"/>
                <w:szCs w:val="16"/>
              </w:rPr>
              <w:t xml:space="preserve">Make </w:t>
            </w:r>
            <w:r w:rsidRPr="007C75E7">
              <w:rPr>
                <w:b/>
                <w:bCs/>
                <w:sz w:val="16"/>
                <w:szCs w:val="16"/>
              </w:rPr>
              <w:t xml:space="preserve">connections </w:t>
            </w:r>
            <w:r w:rsidRPr="007C75E7">
              <w:rPr>
                <w:sz w:val="16"/>
                <w:szCs w:val="16"/>
              </w:rPr>
              <w:t xml:space="preserve">among mathematical ideas and to other disciplines, </w:t>
            </w:r>
            <w:r w:rsidRPr="007C75E7">
              <w:rPr>
                <w:b/>
                <w:bCs/>
                <w:sz w:val="16"/>
                <w:szCs w:val="16"/>
              </w:rPr>
              <w:t xml:space="preserve">Represent </w:t>
            </w:r>
            <w:r w:rsidRPr="007C75E7">
              <w:rPr>
                <w:sz w:val="16"/>
                <w:szCs w:val="16"/>
              </w:rPr>
              <w:t>mathematics in multiple ways</w:t>
            </w:r>
          </w:p>
        </w:tc>
      </w:tr>
    </w:tbl>
    <w:p w:rsidR="007C75E7" w:rsidRDefault="007C75E7"/>
    <w:p w:rsidR="007416D0" w:rsidRPr="00DA14FC" w:rsidRDefault="00DA14FC" w:rsidP="00DA14FC">
      <w:r>
        <w:br w:type="page"/>
      </w:r>
    </w:p>
    <w:tbl>
      <w:tblPr>
        <w:tblpPr w:leftFromText="187" w:rightFromText="187" w:tblpXSpec="center" w:tblpYSpec="top"/>
        <w:tblOverlap w:val="never"/>
        <w:tblW w:w="13935" w:type="dxa"/>
        <w:tblBorders>
          <w:top w:val="nil"/>
          <w:left w:val="nil"/>
          <w:bottom w:val="nil"/>
          <w:right w:val="nil"/>
        </w:tblBorders>
        <w:tblLook w:val="0000"/>
      </w:tblPr>
      <w:tblGrid>
        <w:gridCol w:w="1839"/>
        <w:gridCol w:w="4032"/>
        <w:gridCol w:w="4032"/>
        <w:gridCol w:w="4032"/>
      </w:tblGrid>
      <w:tr w:rsidR="00471A8F" w:rsidRPr="00A71985" w:rsidTr="00DA14FC">
        <w:trPr>
          <w:trHeight w:val="576"/>
        </w:trPr>
        <w:tc>
          <w:tcPr>
            <w:tcW w:w="183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71A8F" w:rsidRPr="00A71985" w:rsidRDefault="00471A8F" w:rsidP="00DA14FC">
            <w:pPr>
              <w:jc w:val="center"/>
              <w:rPr>
                <w:b/>
                <w:bCs/>
                <w:sz w:val="20"/>
                <w:szCs w:val="20"/>
              </w:rPr>
            </w:pPr>
          </w:p>
        </w:tc>
        <w:tc>
          <w:tcPr>
            <w:tcW w:w="403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71A8F" w:rsidRPr="00A71985" w:rsidRDefault="00471A8F" w:rsidP="00DA14FC">
            <w:pPr>
              <w:pStyle w:val="Default"/>
              <w:jc w:val="center"/>
              <w:rPr>
                <w:sz w:val="20"/>
                <w:szCs w:val="20"/>
              </w:rPr>
            </w:pPr>
            <w:r w:rsidRPr="00A71985">
              <w:rPr>
                <w:b/>
                <w:bCs/>
                <w:sz w:val="20"/>
                <w:szCs w:val="20"/>
              </w:rPr>
              <w:t>Third Grade</w:t>
            </w:r>
          </w:p>
        </w:tc>
        <w:tc>
          <w:tcPr>
            <w:tcW w:w="403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71A8F" w:rsidRPr="00A71985" w:rsidRDefault="00471A8F" w:rsidP="00DA14FC">
            <w:pPr>
              <w:pStyle w:val="Default"/>
              <w:jc w:val="center"/>
              <w:rPr>
                <w:sz w:val="20"/>
                <w:szCs w:val="20"/>
              </w:rPr>
            </w:pPr>
            <w:r w:rsidRPr="00A71985">
              <w:rPr>
                <w:b/>
                <w:bCs/>
                <w:sz w:val="20"/>
                <w:szCs w:val="20"/>
              </w:rPr>
              <w:t>Fourth Grade</w:t>
            </w:r>
          </w:p>
        </w:tc>
        <w:tc>
          <w:tcPr>
            <w:tcW w:w="403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71A8F" w:rsidRPr="00A71985" w:rsidRDefault="00471A8F" w:rsidP="00DA14FC">
            <w:pPr>
              <w:pStyle w:val="Default"/>
              <w:jc w:val="center"/>
              <w:rPr>
                <w:sz w:val="20"/>
                <w:szCs w:val="20"/>
              </w:rPr>
            </w:pPr>
            <w:r w:rsidRPr="00A71985">
              <w:rPr>
                <w:b/>
                <w:bCs/>
                <w:sz w:val="20"/>
                <w:szCs w:val="20"/>
              </w:rPr>
              <w:t>Fifth Grade</w:t>
            </w:r>
          </w:p>
        </w:tc>
      </w:tr>
      <w:tr w:rsidR="00471A8F" w:rsidTr="00DA14FC">
        <w:trPr>
          <w:cantSplit/>
          <w:trHeight w:val="1134"/>
        </w:trPr>
        <w:tc>
          <w:tcPr>
            <w:tcW w:w="1839"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471A8F" w:rsidRPr="007C3EF1" w:rsidRDefault="00471A8F" w:rsidP="00DA14FC">
            <w:pPr>
              <w:pStyle w:val="Default"/>
              <w:ind w:left="113" w:right="113"/>
              <w:jc w:val="center"/>
              <w:rPr>
                <w:b/>
                <w:bCs/>
                <w:sz w:val="20"/>
                <w:szCs w:val="22"/>
              </w:rPr>
            </w:pPr>
            <w:r>
              <w:rPr>
                <w:b/>
                <w:bCs/>
                <w:sz w:val="20"/>
                <w:szCs w:val="22"/>
              </w:rPr>
              <w:t>Concepts/Skills to Maintain</w:t>
            </w:r>
          </w:p>
        </w:tc>
        <w:tc>
          <w:tcPr>
            <w:tcW w:w="4032" w:type="dxa"/>
            <w:tcBorders>
              <w:top w:val="single" w:sz="8" w:space="0" w:color="000000"/>
              <w:left w:val="single" w:sz="8" w:space="0" w:color="000000"/>
              <w:bottom w:val="single" w:sz="8" w:space="0" w:color="000000"/>
              <w:right w:val="single" w:sz="8" w:space="0" w:color="000000"/>
            </w:tcBorders>
          </w:tcPr>
          <w:p w:rsidR="00471A8F" w:rsidRPr="00A52CC3" w:rsidRDefault="00471A8F" w:rsidP="00DA14FC">
            <w:pPr>
              <w:pStyle w:val="ListParagraph"/>
              <w:numPr>
                <w:ilvl w:val="0"/>
                <w:numId w:val="21"/>
              </w:numPr>
              <w:autoSpaceDE w:val="0"/>
              <w:autoSpaceDN w:val="0"/>
              <w:adjustRightInd w:val="0"/>
              <w:spacing w:after="0" w:line="240" w:lineRule="auto"/>
              <w:ind w:left="305" w:hanging="180"/>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Comparison of numbers </w:t>
            </w:r>
          </w:p>
          <w:p w:rsidR="00FE791C" w:rsidRDefault="00C96CAC" w:rsidP="00DA14FC">
            <w:pPr>
              <w:pStyle w:val="ListParagraph"/>
              <w:numPr>
                <w:ilvl w:val="0"/>
                <w:numId w:val="21"/>
              </w:numPr>
              <w:autoSpaceDE w:val="0"/>
              <w:autoSpaceDN w:val="0"/>
              <w:adjustRightInd w:val="0"/>
              <w:spacing w:after="0" w:line="240" w:lineRule="auto"/>
              <w:ind w:left="305" w:hanging="180"/>
              <w:rPr>
                <w:rFonts w:ascii="Comic Sans MS" w:hAnsi="Comic Sans MS" w:cs="Times New Roman"/>
                <w:color w:val="000000"/>
                <w:sz w:val="16"/>
                <w:szCs w:val="16"/>
              </w:rPr>
            </w:pPr>
            <w:r>
              <w:rPr>
                <w:rFonts w:ascii="Comic Sans MS" w:hAnsi="Comic Sans MS" w:cs="Times New Roman"/>
                <w:color w:val="000000"/>
                <w:sz w:val="16"/>
                <w:szCs w:val="16"/>
              </w:rPr>
              <w:t>Addition and</w:t>
            </w:r>
            <w:r w:rsidR="00471A8F" w:rsidRPr="00A52CC3">
              <w:rPr>
                <w:rFonts w:ascii="Comic Sans MS" w:hAnsi="Comic Sans MS" w:cs="Times New Roman"/>
                <w:color w:val="000000"/>
                <w:sz w:val="16"/>
                <w:szCs w:val="16"/>
              </w:rPr>
              <w:t xml:space="preserve"> sub</w:t>
            </w:r>
            <w:r w:rsidR="00FE791C">
              <w:rPr>
                <w:rFonts w:ascii="Comic Sans MS" w:hAnsi="Comic Sans MS" w:cs="Times New Roman"/>
                <w:color w:val="000000"/>
                <w:sz w:val="16"/>
                <w:szCs w:val="16"/>
              </w:rPr>
              <w:t>traction of multi-digit numbers</w:t>
            </w:r>
          </w:p>
          <w:p w:rsidR="00471A8F" w:rsidRPr="00A52CC3" w:rsidRDefault="00471A8F" w:rsidP="00DA14FC">
            <w:pPr>
              <w:pStyle w:val="ListParagraph"/>
              <w:numPr>
                <w:ilvl w:val="0"/>
                <w:numId w:val="21"/>
              </w:numPr>
              <w:autoSpaceDE w:val="0"/>
              <w:autoSpaceDN w:val="0"/>
              <w:adjustRightInd w:val="0"/>
              <w:spacing w:after="0" w:line="240" w:lineRule="auto"/>
              <w:ind w:left="305" w:hanging="180"/>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Length (cm, m, in, ft, yd) </w:t>
            </w:r>
          </w:p>
          <w:p w:rsidR="00471A8F" w:rsidRPr="00A52CC3" w:rsidRDefault="00471A8F" w:rsidP="00DA14FC">
            <w:pPr>
              <w:pStyle w:val="ListParagraph"/>
              <w:numPr>
                <w:ilvl w:val="0"/>
                <w:numId w:val="21"/>
              </w:numPr>
              <w:tabs>
                <w:tab w:val="center" w:pos="1908"/>
              </w:tabs>
              <w:autoSpaceDE w:val="0"/>
              <w:autoSpaceDN w:val="0"/>
              <w:adjustRightInd w:val="0"/>
              <w:spacing w:after="0" w:line="240" w:lineRule="auto"/>
              <w:ind w:left="305" w:hanging="180"/>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Time </w:t>
            </w:r>
            <w:r w:rsidR="003B10CE">
              <w:rPr>
                <w:rFonts w:ascii="Comic Sans MS" w:hAnsi="Comic Sans MS" w:cs="Times New Roman"/>
                <w:color w:val="000000"/>
                <w:sz w:val="16"/>
                <w:szCs w:val="16"/>
              </w:rPr>
              <w:t>to 5 minutes</w:t>
            </w:r>
            <w:r w:rsidR="007C75E7" w:rsidRPr="00A52CC3">
              <w:rPr>
                <w:rFonts w:ascii="Comic Sans MS" w:hAnsi="Comic Sans MS" w:cs="Times New Roman"/>
                <w:color w:val="000000"/>
                <w:sz w:val="16"/>
                <w:szCs w:val="16"/>
              </w:rPr>
              <w:tab/>
            </w:r>
          </w:p>
          <w:p w:rsidR="00471A8F" w:rsidRPr="00A52CC3" w:rsidRDefault="00A52CC3" w:rsidP="00DA14FC">
            <w:pPr>
              <w:pStyle w:val="ListParagraph"/>
              <w:numPr>
                <w:ilvl w:val="0"/>
                <w:numId w:val="21"/>
              </w:numPr>
              <w:autoSpaceDE w:val="0"/>
              <w:autoSpaceDN w:val="0"/>
              <w:adjustRightInd w:val="0"/>
              <w:spacing w:after="0" w:line="240" w:lineRule="auto"/>
              <w:ind w:left="305" w:hanging="180"/>
              <w:rPr>
                <w:rFonts w:ascii="Comic Sans MS" w:hAnsi="Comic Sans MS" w:cs="Times New Roman"/>
                <w:color w:val="000000"/>
                <w:sz w:val="16"/>
                <w:szCs w:val="16"/>
              </w:rPr>
            </w:pPr>
            <w:r w:rsidRPr="00A52CC3">
              <w:rPr>
                <w:rFonts w:ascii="Comic Sans MS" w:hAnsi="Comic Sans MS" w:cs="Times New Roman"/>
                <w:color w:val="000000"/>
                <w:sz w:val="16"/>
                <w:szCs w:val="16"/>
              </w:rPr>
              <w:t>Describe and classify g</w:t>
            </w:r>
            <w:r w:rsidR="00471A8F" w:rsidRPr="00A52CC3">
              <w:rPr>
                <w:rFonts w:ascii="Comic Sans MS" w:hAnsi="Comic Sans MS" w:cs="Times New Roman"/>
                <w:color w:val="000000"/>
                <w:sz w:val="16"/>
                <w:szCs w:val="16"/>
              </w:rPr>
              <w:t xml:space="preserve">eometric shapes </w:t>
            </w:r>
          </w:p>
          <w:p w:rsidR="00471A8F" w:rsidRDefault="00471A8F" w:rsidP="00DA14FC">
            <w:pPr>
              <w:pStyle w:val="ListParagraph"/>
              <w:numPr>
                <w:ilvl w:val="0"/>
                <w:numId w:val="21"/>
              </w:numPr>
              <w:autoSpaceDE w:val="0"/>
              <w:autoSpaceDN w:val="0"/>
              <w:adjustRightInd w:val="0"/>
              <w:spacing w:after="0" w:line="240" w:lineRule="auto"/>
              <w:ind w:left="305" w:hanging="180"/>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Area models (arrays) of multiplication </w:t>
            </w:r>
          </w:p>
          <w:p w:rsidR="00BF7946" w:rsidRPr="00A52CC3" w:rsidRDefault="00BF7946" w:rsidP="00DA14FC">
            <w:pPr>
              <w:pStyle w:val="ListParagraph"/>
              <w:numPr>
                <w:ilvl w:val="0"/>
                <w:numId w:val="21"/>
              </w:numPr>
              <w:autoSpaceDE w:val="0"/>
              <w:autoSpaceDN w:val="0"/>
              <w:adjustRightInd w:val="0"/>
              <w:spacing w:after="0" w:line="240" w:lineRule="auto"/>
              <w:ind w:left="305" w:hanging="180"/>
              <w:rPr>
                <w:rFonts w:ascii="Comic Sans MS" w:hAnsi="Comic Sans MS" w:cs="Times New Roman"/>
                <w:color w:val="000000"/>
                <w:sz w:val="16"/>
                <w:szCs w:val="16"/>
              </w:rPr>
            </w:pPr>
            <w:r>
              <w:rPr>
                <w:rFonts w:ascii="Comic Sans MS" w:hAnsi="Comic Sans MS" w:cs="Times New Roman"/>
                <w:color w:val="000000"/>
                <w:sz w:val="16"/>
                <w:szCs w:val="16"/>
              </w:rPr>
              <w:t>Make change</w:t>
            </w:r>
          </w:p>
          <w:p w:rsidR="00471A8F" w:rsidRPr="007C75E7" w:rsidRDefault="00471A8F" w:rsidP="00DA14FC">
            <w:pPr>
              <w:pStyle w:val="Default"/>
              <w:ind w:left="360"/>
              <w:rPr>
                <w:sz w:val="16"/>
                <w:szCs w:val="16"/>
              </w:rPr>
            </w:pPr>
          </w:p>
        </w:tc>
        <w:tc>
          <w:tcPr>
            <w:tcW w:w="4032" w:type="dxa"/>
            <w:tcBorders>
              <w:top w:val="single" w:sz="8" w:space="0" w:color="000000"/>
              <w:left w:val="single" w:sz="8" w:space="0" w:color="000000"/>
              <w:bottom w:val="single" w:sz="8" w:space="0" w:color="000000"/>
              <w:right w:val="single" w:sz="8" w:space="0" w:color="000000"/>
            </w:tcBorders>
          </w:tcPr>
          <w:p w:rsidR="00FE791C" w:rsidRDefault="00471A8F" w:rsidP="00DA14FC">
            <w:pPr>
              <w:pStyle w:val="ListParagraph"/>
              <w:numPr>
                <w:ilvl w:val="0"/>
                <w:numId w:val="21"/>
              </w:numPr>
              <w:autoSpaceDE w:val="0"/>
              <w:autoSpaceDN w:val="0"/>
              <w:adjustRightInd w:val="0"/>
              <w:spacing w:after="0" w:line="240" w:lineRule="auto"/>
              <w:ind w:left="323" w:hanging="270"/>
              <w:rPr>
                <w:rFonts w:ascii="Comic Sans MS" w:hAnsi="Comic Sans MS" w:cs="Times New Roman"/>
                <w:color w:val="000000"/>
                <w:sz w:val="16"/>
                <w:szCs w:val="16"/>
              </w:rPr>
            </w:pPr>
            <w:r w:rsidRPr="00A52CC3">
              <w:rPr>
                <w:rFonts w:ascii="Comic Sans MS" w:hAnsi="Comic Sans MS" w:cs="Times New Roman"/>
                <w:color w:val="000000"/>
                <w:sz w:val="16"/>
                <w:szCs w:val="16"/>
              </w:rPr>
              <w:t>Multiplicatio</w:t>
            </w:r>
            <w:r w:rsidR="00FE791C">
              <w:rPr>
                <w:rFonts w:ascii="Comic Sans MS" w:hAnsi="Comic Sans MS" w:cs="Times New Roman"/>
                <w:color w:val="000000"/>
                <w:sz w:val="16"/>
                <w:szCs w:val="16"/>
              </w:rPr>
              <w:t>n and Division of whole numbers</w:t>
            </w:r>
          </w:p>
          <w:p w:rsidR="00471A8F" w:rsidRPr="00A52CC3" w:rsidRDefault="00471A8F" w:rsidP="00DA14FC">
            <w:pPr>
              <w:pStyle w:val="ListParagraph"/>
              <w:numPr>
                <w:ilvl w:val="0"/>
                <w:numId w:val="21"/>
              </w:numPr>
              <w:autoSpaceDE w:val="0"/>
              <w:autoSpaceDN w:val="0"/>
              <w:adjustRightInd w:val="0"/>
              <w:spacing w:after="0" w:line="240" w:lineRule="auto"/>
              <w:ind w:left="323" w:hanging="270"/>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Area </w:t>
            </w:r>
          </w:p>
          <w:p w:rsidR="00471A8F" w:rsidRPr="00A52CC3" w:rsidRDefault="00471A8F" w:rsidP="00DA14FC">
            <w:pPr>
              <w:pStyle w:val="ListParagraph"/>
              <w:numPr>
                <w:ilvl w:val="0"/>
                <w:numId w:val="21"/>
              </w:numPr>
              <w:autoSpaceDE w:val="0"/>
              <w:autoSpaceDN w:val="0"/>
              <w:adjustRightInd w:val="0"/>
              <w:spacing w:after="0" w:line="240" w:lineRule="auto"/>
              <w:ind w:left="323" w:hanging="270"/>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Perimeter </w:t>
            </w:r>
          </w:p>
          <w:p w:rsidR="00471A8F" w:rsidRPr="00A52CC3" w:rsidRDefault="00471A8F" w:rsidP="00DA14FC">
            <w:pPr>
              <w:pStyle w:val="ListParagraph"/>
              <w:numPr>
                <w:ilvl w:val="0"/>
                <w:numId w:val="21"/>
              </w:numPr>
              <w:autoSpaceDE w:val="0"/>
              <w:autoSpaceDN w:val="0"/>
              <w:adjustRightInd w:val="0"/>
              <w:spacing w:after="0" w:line="240" w:lineRule="auto"/>
              <w:ind w:left="323" w:hanging="270"/>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Length </w:t>
            </w:r>
          </w:p>
          <w:p w:rsidR="00A52CC3" w:rsidRPr="00A52CC3" w:rsidRDefault="00A52CC3" w:rsidP="00DA14FC">
            <w:pPr>
              <w:pStyle w:val="ListParagraph"/>
              <w:numPr>
                <w:ilvl w:val="0"/>
                <w:numId w:val="21"/>
              </w:numPr>
              <w:autoSpaceDE w:val="0"/>
              <w:autoSpaceDN w:val="0"/>
              <w:adjustRightInd w:val="0"/>
              <w:spacing w:after="0" w:line="240" w:lineRule="auto"/>
              <w:ind w:left="323" w:hanging="270"/>
              <w:rPr>
                <w:rFonts w:ascii="Comic Sans MS" w:hAnsi="Comic Sans MS" w:cs="Times New Roman"/>
                <w:color w:val="000000"/>
                <w:sz w:val="16"/>
                <w:szCs w:val="16"/>
              </w:rPr>
            </w:pPr>
            <w:r w:rsidRPr="00A52CC3">
              <w:rPr>
                <w:rFonts w:ascii="Comic Sans MS" w:hAnsi="Comic Sans MS" w:cs="Times New Roman"/>
                <w:color w:val="000000"/>
                <w:sz w:val="16"/>
                <w:szCs w:val="16"/>
              </w:rPr>
              <w:t>Time to the minute</w:t>
            </w:r>
          </w:p>
          <w:p w:rsidR="00BF7946" w:rsidRDefault="00471A8F" w:rsidP="00DA14FC">
            <w:pPr>
              <w:pStyle w:val="ListParagraph"/>
              <w:numPr>
                <w:ilvl w:val="0"/>
                <w:numId w:val="21"/>
              </w:numPr>
              <w:autoSpaceDE w:val="0"/>
              <w:autoSpaceDN w:val="0"/>
              <w:adjustRightInd w:val="0"/>
              <w:spacing w:after="0" w:line="240" w:lineRule="auto"/>
              <w:ind w:left="323" w:hanging="270"/>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Elapsed Time </w:t>
            </w:r>
          </w:p>
          <w:p w:rsidR="00BF7946" w:rsidRPr="00BF7946" w:rsidRDefault="00BF7946" w:rsidP="00DA14FC">
            <w:pPr>
              <w:pStyle w:val="ListParagraph"/>
              <w:numPr>
                <w:ilvl w:val="0"/>
                <w:numId w:val="21"/>
              </w:numPr>
              <w:autoSpaceDE w:val="0"/>
              <w:autoSpaceDN w:val="0"/>
              <w:adjustRightInd w:val="0"/>
              <w:spacing w:after="0" w:line="240" w:lineRule="auto"/>
              <w:ind w:left="323" w:hanging="270"/>
              <w:rPr>
                <w:rFonts w:ascii="Comic Sans MS" w:hAnsi="Comic Sans MS" w:cs="Times New Roman"/>
                <w:color w:val="000000"/>
                <w:sz w:val="16"/>
                <w:szCs w:val="16"/>
              </w:rPr>
            </w:pPr>
            <w:r w:rsidRPr="00BF7946">
              <w:rPr>
                <w:rFonts w:ascii="Comic Sans MS" w:hAnsi="Comic Sans MS" w:cs="Times New Roman"/>
                <w:color w:val="000000"/>
                <w:sz w:val="16"/>
                <w:szCs w:val="16"/>
              </w:rPr>
              <w:t>Count back change using the fewest number of coins</w:t>
            </w:r>
          </w:p>
        </w:tc>
        <w:tc>
          <w:tcPr>
            <w:tcW w:w="4032" w:type="dxa"/>
            <w:tcBorders>
              <w:top w:val="single" w:sz="8" w:space="0" w:color="000000"/>
              <w:left w:val="single" w:sz="8" w:space="0" w:color="000000"/>
              <w:bottom w:val="single" w:sz="8" w:space="0" w:color="000000"/>
              <w:right w:val="single" w:sz="8" w:space="0" w:color="000000"/>
            </w:tcBorders>
          </w:tcPr>
          <w:p w:rsidR="00471A8F" w:rsidRPr="00A52CC3" w:rsidRDefault="00471A8F" w:rsidP="00DA14FC">
            <w:pPr>
              <w:pStyle w:val="ListParagraph"/>
              <w:numPr>
                <w:ilvl w:val="0"/>
                <w:numId w:val="21"/>
              </w:numPr>
              <w:autoSpaceDE w:val="0"/>
              <w:autoSpaceDN w:val="0"/>
              <w:adjustRightInd w:val="0"/>
              <w:spacing w:after="0" w:line="240" w:lineRule="auto"/>
              <w:ind w:left="251" w:hanging="251"/>
              <w:rPr>
                <w:rFonts w:ascii="Comic Sans MS" w:hAnsi="Comic Sans MS" w:cs="Times New Roman"/>
                <w:color w:val="000000"/>
                <w:sz w:val="16"/>
                <w:szCs w:val="16"/>
              </w:rPr>
            </w:pPr>
            <w:r w:rsidRPr="00A52CC3">
              <w:rPr>
                <w:rFonts w:ascii="Comic Sans MS" w:hAnsi="Comic Sans MS" w:cs="Times New Roman"/>
                <w:color w:val="000000"/>
                <w:sz w:val="16"/>
                <w:szCs w:val="16"/>
              </w:rPr>
              <w:t>Add</w:t>
            </w:r>
            <w:r w:rsidR="00C96CAC">
              <w:rPr>
                <w:rFonts w:ascii="Comic Sans MS" w:hAnsi="Comic Sans MS" w:cs="Times New Roman"/>
                <w:color w:val="000000"/>
                <w:sz w:val="16"/>
                <w:szCs w:val="16"/>
              </w:rPr>
              <w:t>ition</w:t>
            </w:r>
            <w:r w:rsidRPr="00A52CC3">
              <w:rPr>
                <w:rFonts w:ascii="Comic Sans MS" w:hAnsi="Comic Sans MS" w:cs="Times New Roman"/>
                <w:color w:val="000000"/>
                <w:sz w:val="16"/>
                <w:szCs w:val="16"/>
              </w:rPr>
              <w:t xml:space="preserve"> and subtract</w:t>
            </w:r>
            <w:r w:rsidR="00C96CAC">
              <w:rPr>
                <w:rFonts w:ascii="Comic Sans MS" w:hAnsi="Comic Sans MS" w:cs="Times New Roman"/>
                <w:color w:val="000000"/>
                <w:sz w:val="16"/>
                <w:szCs w:val="16"/>
              </w:rPr>
              <w:t>ion of</w:t>
            </w:r>
            <w:r w:rsidRPr="00A52CC3">
              <w:rPr>
                <w:rFonts w:ascii="Comic Sans MS" w:hAnsi="Comic Sans MS" w:cs="Times New Roman"/>
                <w:color w:val="000000"/>
                <w:sz w:val="16"/>
                <w:szCs w:val="16"/>
              </w:rPr>
              <w:t xml:space="preserve"> decimals </w:t>
            </w:r>
          </w:p>
          <w:p w:rsidR="00471A8F" w:rsidRPr="00A52CC3" w:rsidRDefault="00471A8F" w:rsidP="00DA14FC">
            <w:pPr>
              <w:pStyle w:val="ListParagraph"/>
              <w:numPr>
                <w:ilvl w:val="0"/>
                <w:numId w:val="21"/>
              </w:numPr>
              <w:autoSpaceDE w:val="0"/>
              <w:autoSpaceDN w:val="0"/>
              <w:adjustRightInd w:val="0"/>
              <w:spacing w:after="0" w:line="240" w:lineRule="auto"/>
              <w:ind w:left="251" w:hanging="251"/>
              <w:rPr>
                <w:rFonts w:ascii="Comic Sans MS" w:hAnsi="Comic Sans MS" w:cs="Times New Roman"/>
                <w:color w:val="000000"/>
                <w:sz w:val="16"/>
                <w:szCs w:val="16"/>
              </w:rPr>
            </w:pPr>
            <w:r w:rsidRPr="00A52CC3">
              <w:rPr>
                <w:rFonts w:ascii="Comic Sans MS" w:hAnsi="Comic Sans MS" w:cs="Times New Roman"/>
                <w:color w:val="000000"/>
                <w:sz w:val="16"/>
                <w:szCs w:val="16"/>
              </w:rPr>
              <w:t>Whole numbers computation</w:t>
            </w:r>
          </w:p>
          <w:p w:rsidR="00471A8F" w:rsidRPr="00A52CC3" w:rsidRDefault="00471A8F" w:rsidP="00DA14FC">
            <w:pPr>
              <w:pStyle w:val="ListParagraph"/>
              <w:numPr>
                <w:ilvl w:val="0"/>
                <w:numId w:val="21"/>
              </w:numPr>
              <w:autoSpaceDE w:val="0"/>
              <w:autoSpaceDN w:val="0"/>
              <w:adjustRightInd w:val="0"/>
              <w:spacing w:after="0" w:line="240" w:lineRule="auto"/>
              <w:ind w:left="251" w:hanging="251"/>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Angle measurement </w:t>
            </w:r>
          </w:p>
          <w:p w:rsidR="00471A8F" w:rsidRPr="00A52CC3" w:rsidRDefault="00471A8F" w:rsidP="00DA14FC">
            <w:pPr>
              <w:pStyle w:val="ListParagraph"/>
              <w:numPr>
                <w:ilvl w:val="0"/>
                <w:numId w:val="21"/>
              </w:numPr>
              <w:autoSpaceDE w:val="0"/>
              <w:autoSpaceDN w:val="0"/>
              <w:adjustRightInd w:val="0"/>
              <w:spacing w:after="0" w:line="240" w:lineRule="auto"/>
              <w:ind w:left="251" w:hanging="251"/>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Length, area, and weight </w:t>
            </w:r>
          </w:p>
          <w:p w:rsidR="00471A8F" w:rsidRPr="00A52CC3" w:rsidRDefault="00471A8F" w:rsidP="00DA14FC">
            <w:pPr>
              <w:pStyle w:val="ListParagraph"/>
              <w:numPr>
                <w:ilvl w:val="0"/>
                <w:numId w:val="21"/>
              </w:numPr>
              <w:autoSpaceDE w:val="0"/>
              <w:autoSpaceDN w:val="0"/>
              <w:adjustRightInd w:val="0"/>
              <w:spacing w:after="0" w:line="240" w:lineRule="auto"/>
              <w:ind w:left="251" w:hanging="251"/>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Number sense </w:t>
            </w:r>
          </w:p>
          <w:p w:rsidR="00FE791C" w:rsidRDefault="00C96CAC" w:rsidP="00DA14FC">
            <w:pPr>
              <w:pStyle w:val="ListParagraph"/>
              <w:numPr>
                <w:ilvl w:val="0"/>
                <w:numId w:val="21"/>
              </w:numPr>
              <w:autoSpaceDE w:val="0"/>
              <w:autoSpaceDN w:val="0"/>
              <w:adjustRightInd w:val="0"/>
              <w:spacing w:after="0" w:line="240" w:lineRule="auto"/>
              <w:ind w:left="251" w:hanging="251"/>
              <w:rPr>
                <w:rFonts w:ascii="Comic Sans MS" w:hAnsi="Comic Sans MS" w:cs="Times New Roman"/>
                <w:color w:val="000000"/>
                <w:sz w:val="16"/>
                <w:szCs w:val="16"/>
              </w:rPr>
            </w:pPr>
            <w:r>
              <w:rPr>
                <w:rFonts w:ascii="Comic Sans MS" w:hAnsi="Comic Sans MS" w:cs="Times New Roman"/>
                <w:color w:val="000000"/>
                <w:sz w:val="16"/>
                <w:szCs w:val="16"/>
              </w:rPr>
              <w:t xml:space="preserve">Addition and subtraction of </w:t>
            </w:r>
            <w:r w:rsidR="00471A8F" w:rsidRPr="00A52CC3">
              <w:rPr>
                <w:rFonts w:ascii="Comic Sans MS" w:hAnsi="Comic Sans MS" w:cs="Times New Roman"/>
                <w:color w:val="000000"/>
                <w:sz w:val="16"/>
                <w:szCs w:val="16"/>
              </w:rPr>
              <w:t>common f</w:t>
            </w:r>
            <w:r w:rsidR="00FE791C">
              <w:rPr>
                <w:rFonts w:ascii="Comic Sans MS" w:hAnsi="Comic Sans MS" w:cs="Times New Roman"/>
                <w:color w:val="000000"/>
                <w:sz w:val="16"/>
                <w:szCs w:val="16"/>
              </w:rPr>
              <w:t>ractions with like denominators</w:t>
            </w:r>
          </w:p>
          <w:p w:rsidR="00471A8F" w:rsidRPr="00A52CC3" w:rsidRDefault="00471A8F" w:rsidP="00DA14FC">
            <w:pPr>
              <w:pStyle w:val="ListParagraph"/>
              <w:numPr>
                <w:ilvl w:val="0"/>
                <w:numId w:val="21"/>
              </w:numPr>
              <w:autoSpaceDE w:val="0"/>
              <w:autoSpaceDN w:val="0"/>
              <w:adjustRightInd w:val="0"/>
              <w:spacing w:after="0" w:line="240" w:lineRule="auto"/>
              <w:ind w:left="251" w:hanging="251"/>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Data usage and representation </w:t>
            </w:r>
          </w:p>
          <w:p w:rsidR="00471A8F" w:rsidRPr="00A52CC3" w:rsidRDefault="00471A8F" w:rsidP="00DA14FC">
            <w:pPr>
              <w:pStyle w:val="ListParagraph"/>
              <w:numPr>
                <w:ilvl w:val="0"/>
                <w:numId w:val="21"/>
              </w:numPr>
              <w:autoSpaceDE w:val="0"/>
              <w:autoSpaceDN w:val="0"/>
              <w:adjustRightInd w:val="0"/>
              <w:spacing w:after="0" w:line="240" w:lineRule="auto"/>
              <w:ind w:left="251" w:hanging="251"/>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Characteristics of 2-D and 3-D shapes </w:t>
            </w:r>
          </w:p>
          <w:p w:rsidR="00471A8F" w:rsidRPr="00A52CC3" w:rsidRDefault="00471A8F" w:rsidP="00DA14FC">
            <w:pPr>
              <w:pStyle w:val="ListParagraph"/>
              <w:numPr>
                <w:ilvl w:val="0"/>
                <w:numId w:val="21"/>
              </w:numPr>
              <w:autoSpaceDE w:val="0"/>
              <w:autoSpaceDN w:val="0"/>
              <w:adjustRightInd w:val="0"/>
              <w:spacing w:after="0" w:line="240" w:lineRule="auto"/>
              <w:ind w:left="251" w:hanging="251"/>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Order of Operations </w:t>
            </w:r>
          </w:p>
          <w:p w:rsidR="00471A8F" w:rsidRPr="00A52CC3" w:rsidRDefault="00471A8F" w:rsidP="00DA14FC">
            <w:pPr>
              <w:pStyle w:val="ListParagraph"/>
              <w:numPr>
                <w:ilvl w:val="0"/>
                <w:numId w:val="21"/>
              </w:numPr>
              <w:autoSpaceDE w:val="0"/>
              <w:autoSpaceDN w:val="0"/>
              <w:adjustRightInd w:val="0"/>
              <w:spacing w:after="0" w:line="240" w:lineRule="auto"/>
              <w:ind w:left="251" w:hanging="251"/>
              <w:rPr>
                <w:rFonts w:ascii="Comic Sans MS" w:hAnsi="Comic Sans MS" w:cs="Times New Roman"/>
                <w:color w:val="000000"/>
                <w:sz w:val="16"/>
                <w:szCs w:val="16"/>
              </w:rPr>
            </w:pPr>
            <w:r w:rsidRPr="00A52CC3">
              <w:rPr>
                <w:rFonts w:ascii="Comic Sans MS" w:hAnsi="Comic Sans MS" w:cs="Times New Roman"/>
                <w:color w:val="000000"/>
                <w:sz w:val="16"/>
                <w:szCs w:val="16"/>
              </w:rPr>
              <w:t xml:space="preserve">Properties of addition and multiplication </w:t>
            </w:r>
          </w:p>
        </w:tc>
      </w:tr>
      <w:tr w:rsidR="00471A8F" w:rsidTr="00DA14FC">
        <w:trPr>
          <w:cantSplit/>
          <w:trHeight w:val="1134"/>
        </w:trPr>
        <w:tc>
          <w:tcPr>
            <w:tcW w:w="1839" w:type="dxa"/>
            <w:tcBorders>
              <w:top w:val="single" w:sz="8" w:space="0" w:color="000000"/>
              <w:left w:val="single" w:sz="8" w:space="0" w:color="000000"/>
              <w:bottom w:val="single" w:sz="8" w:space="0" w:color="000000"/>
              <w:right w:val="single" w:sz="8" w:space="0" w:color="000000"/>
            </w:tcBorders>
            <w:shd w:val="clear" w:color="auto" w:fill="E6E6E6"/>
            <w:textDirection w:val="btLr"/>
            <w:vAlign w:val="center"/>
          </w:tcPr>
          <w:p w:rsidR="00471A8F" w:rsidRPr="007C3EF1" w:rsidRDefault="00471A8F" w:rsidP="00DA14FC">
            <w:pPr>
              <w:pStyle w:val="Default"/>
              <w:ind w:left="113" w:right="113"/>
              <w:jc w:val="center"/>
              <w:rPr>
                <w:b/>
                <w:bCs/>
                <w:sz w:val="20"/>
                <w:szCs w:val="22"/>
              </w:rPr>
            </w:pPr>
            <w:r>
              <w:rPr>
                <w:b/>
                <w:bCs/>
                <w:sz w:val="20"/>
                <w:szCs w:val="22"/>
              </w:rPr>
              <w:t>Terms/Symbols</w:t>
            </w:r>
          </w:p>
        </w:tc>
        <w:tc>
          <w:tcPr>
            <w:tcW w:w="4032" w:type="dxa"/>
            <w:tcBorders>
              <w:top w:val="single" w:sz="8" w:space="0" w:color="000000"/>
              <w:left w:val="single" w:sz="8" w:space="0" w:color="000000"/>
              <w:bottom w:val="single" w:sz="8" w:space="0" w:color="000000"/>
              <w:right w:val="single" w:sz="8" w:space="0" w:color="000000"/>
            </w:tcBorders>
          </w:tcPr>
          <w:p w:rsidR="00471A8F" w:rsidRPr="007C75E7" w:rsidRDefault="00471A8F" w:rsidP="00DA14FC">
            <w:pPr>
              <w:autoSpaceDE w:val="0"/>
              <w:autoSpaceDN w:val="0"/>
              <w:adjustRightInd w:val="0"/>
              <w:spacing w:after="0" w:line="240" w:lineRule="auto"/>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quotient, whole number, decimal point, place value of 1/10 (tenth), numerator, denominator, second (unit of time), ÷, x, decimal fraction, common fraction, elapsed time, scalene triangle, isosceles triangle, equilateral triangle, bar graph, mile, kilometer, center, diameter, radius, line plot graph </w:t>
            </w:r>
          </w:p>
          <w:p w:rsidR="00471A8F" w:rsidRPr="007C75E7" w:rsidRDefault="00471A8F" w:rsidP="00DA14FC">
            <w:pPr>
              <w:autoSpaceDE w:val="0"/>
              <w:autoSpaceDN w:val="0"/>
              <w:adjustRightInd w:val="0"/>
              <w:spacing w:after="0" w:line="240" w:lineRule="auto"/>
              <w:rPr>
                <w:rFonts w:ascii="Comic Sans MS" w:hAnsi="Comic Sans MS" w:cs="Times New Roman"/>
                <w:color w:val="000000"/>
                <w:sz w:val="16"/>
                <w:szCs w:val="16"/>
              </w:rPr>
            </w:pPr>
          </w:p>
        </w:tc>
        <w:tc>
          <w:tcPr>
            <w:tcW w:w="4032" w:type="dxa"/>
            <w:tcBorders>
              <w:top w:val="single" w:sz="8" w:space="0" w:color="000000"/>
              <w:left w:val="single" w:sz="8" w:space="0" w:color="000000"/>
              <w:bottom w:val="single" w:sz="8" w:space="0" w:color="000000"/>
              <w:right w:val="single" w:sz="8" w:space="0" w:color="000000"/>
            </w:tcBorders>
          </w:tcPr>
          <w:p w:rsidR="00471A8F" w:rsidRPr="007C75E7" w:rsidRDefault="00471A8F" w:rsidP="00DA14FC">
            <w:pPr>
              <w:autoSpaceDE w:val="0"/>
              <w:autoSpaceDN w:val="0"/>
              <w:adjustRightInd w:val="0"/>
              <w:spacing w:after="0" w:line="240" w:lineRule="auto"/>
              <w:rPr>
                <w:rFonts w:ascii="Comic Sans MS" w:hAnsi="Comic Sans MS" w:cs="Times New Roman"/>
                <w:color w:val="000000"/>
                <w:sz w:val="16"/>
                <w:szCs w:val="16"/>
              </w:rPr>
            </w:pPr>
            <w:r w:rsidRPr="007C75E7">
              <w:rPr>
                <w:rFonts w:ascii="Comic Sans MS" w:hAnsi="Comic Sans MS" w:cs="Times New Roman"/>
                <w:color w:val="000000"/>
                <w:sz w:val="16"/>
                <w:szCs w:val="16"/>
              </w:rPr>
              <w:t>mixed fraction, proper fraction, improper fraction, point, ray, line, line segment, parallel, perpendicular, diagonal line, plane, weight, ounce, pound, ton, gram, kilogram, protractor, degree, rotation, parallelogram, trapezoid, rhombus, rectangular prism, pyramid, coordinate system, ordered pair, line graph, right triangle, acute triangle, obtuse triangle, net, median, mode, range, straight angle</w:t>
            </w:r>
          </w:p>
        </w:tc>
        <w:tc>
          <w:tcPr>
            <w:tcW w:w="4032" w:type="dxa"/>
            <w:tcBorders>
              <w:top w:val="single" w:sz="8" w:space="0" w:color="000000"/>
              <w:left w:val="single" w:sz="8" w:space="0" w:color="000000"/>
              <w:bottom w:val="single" w:sz="8" w:space="0" w:color="000000"/>
              <w:right w:val="single" w:sz="8" w:space="0" w:color="000000"/>
            </w:tcBorders>
          </w:tcPr>
          <w:p w:rsidR="00471A8F" w:rsidRPr="007C75E7" w:rsidRDefault="00471A8F" w:rsidP="00DA14FC">
            <w:pPr>
              <w:autoSpaceDE w:val="0"/>
              <w:autoSpaceDN w:val="0"/>
              <w:adjustRightInd w:val="0"/>
              <w:spacing w:after="0" w:line="240" w:lineRule="auto"/>
              <w:rPr>
                <w:rFonts w:ascii="Comic Sans MS" w:hAnsi="Comic Sans MS" w:cs="Times New Roman"/>
                <w:color w:val="000000"/>
                <w:sz w:val="16"/>
                <w:szCs w:val="16"/>
              </w:rPr>
            </w:pPr>
            <w:r w:rsidRPr="007C75E7">
              <w:rPr>
                <w:rFonts w:ascii="Comic Sans MS" w:hAnsi="Comic Sans MS" w:cs="Times New Roman"/>
                <w:color w:val="000000"/>
                <w:sz w:val="16"/>
                <w:szCs w:val="16"/>
              </w:rPr>
              <w:t xml:space="preserve">simplify, common denominator, congruence, %, percent, improper fraction, divisibility, multiple, factor, estimate, volume, tiling, irregular polygon, polygon, capacity, circumference, pi, circle graph, cup, pint, quart, gallon, milliliter, liter, mean, ≈, </w:t>
            </w:r>
            <m:oMath>
              <m:r>
                <w:rPr>
                  <w:rFonts w:ascii="Comic Sans MS" w:hAnsi="Cambria Math" w:cs="Times New Roman"/>
                  <w:color w:val="000000"/>
                  <w:sz w:val="16"/>
                  <w:szCs w:val="16"/>
                </w:rPr>
                <m:t>≅</m:t>
              </m:r>
            </m:oMath>
            <w:r w:rsidRPr="007C75E7">
              <w:rPr>
                <w:rFonts w:ascii="Comic Sans MS" w:eastAsiaTheme="minorEastAsia" w:hAnsi="Comic Sans MS" w:cs="Times New Roman"/>
                <w:color w:val="000000"/>
                <w:sz w:val="16"/>
                <w:szCs w:val="16"/>
              </w:rPr>
              <w:t>, π</w:t>
            </w:r>
            <w:r w:rsidRPr="007C75E7">
              <w:rPr>
                <w:rFonts w:ascii="Comic Sans MS" w:hAnsi="Comic Sans MS"/>
                <w:sz w:val="16"/>
                <w:szCs w:val="16"/>
              </w:rPr>
              <w:br/>
            </w:r>
          </w:p>
          <w:p w:rsidR="00471A8F" w:rsidRPr="007C75E7" w:rsidRDefault="00471A8F" w:rsidP="00DA14FC">
            <w:pPr>
              <w:pStyle w:val="Default"/>
              <w:rPr>
                <w:sz w:val="16"/>
                <w:szCs w:val="16"/>
              </w:rPr>
            </w:pPr>
          </w:p>
        </w:tc>
      </w:tr>
    </w:tbl>
    <w:p w:rsidR="00DA14FC" w:rsidRDefault="00DA14FC" w:rsidP="00DA14FC">
      <w:pPr>
        <w:ind w:left="630"/>
      </w:pPr>
      <w:r>
        <w:t>Please Note: The “Concepts/Skills to Maintain” section is not an inclusive list. Please refer to the Georgia Performance Standards for complete information.</w:t>
      </w:r>
    </w:p>
    <w:p w:rsidR="00DA14FC" w:rsidRDefault="00DA14FC" w:rsidP="00DA14FC"/>
    <w:sectPr w:rsidR="00DA14FC" w:rsidSect="003245ED">
      <w:headerReference w:type="default" r:id="rId11"/>
      <w:footerReference w:type="default" r:id="rId12"/>
      <w:pgSz w:w="15840" w:h="12240" w:orient="landscape"/>
      <w:pgMar w:top="820" w:right="864" w:bottom="720" w:left="864" w:header="2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DB" w:rsidRPr="007679EA" w:rsidRDefault="00B125DB" w:rsidP="007679EA">
      <w:pPr>
        <w:pStyle w:val="Default"/>
        <w:rPr>
          <w:rFonts w:asciiTheme="minorHAnsi" w:hAnsiTheme="minorHAnsi" w:cstheme="minorBidi"/>
          <w:color w:val="auto"/>
          <w:sz w:val="22"/>
          <w:szCs w:val="22"/>
        </w:rPr>
      </w:pPr>
      <w:r>
        <w:separator/>
      </w:r>
    </w:p>
  </w:endnote>
  <w:endnote w:type="continuationSeparator" w:id="0">
    <w:p w:rsidR="00B125DB" w:rsidRPr="007679EA" w:rsidRDefault="00B125DB" w:rsidP="007679EA">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FC" w:rsidRPr="00FA2529" w:rsidRDefault="00DA14FC" w:rsidP="00C7571B">
    <w:pPr>
      <w:pStyle w:val="Footer"/>
      <w:jc w:val="center"/>
      <w:rPr>
        <w:sz w:val="16"/>
        <w:szCs w:val="16"/>
      </w:rPr>
    </w:pPr>
    <w:r w:rsidRPr="00FA2529">
      <w:rPr>
        <w:sz w:val="16"/>
        <w:szCs w:val="16"/>
      </w:rPr>
      <w:t>Georgia Department of Education</w:t>
    </w:r>
  </w:p>
  <w:p w:rsidR="00DA14FC" w:rsidRDefault="00DA14FC" w:rsidP="00C7571B">
    <w:pPr>
      <w:pStyle w:val="Footer"/>
      <w:jc w:val="center"/>
      <w:rPr>
        <w:sz w:val="16"/>
        <w:szCs w:val="16"/>
      </w:rPr>
    </w:pPr>
    <w:r w:rsidRPr="00FA2529">
      <w:rPr>
        <w:sz w:val="16"/>
        <w:szCs w:val="16"/>
      </w:rPr>
      <w:t>Kathy Cox, State Superintendent of Schools</w:t>
    </w:r>
  </w:p>
  <w:p w:rsidR="00DA14FC" w:rsidRPr="00FA2529" w:rsidRDefault="00DA14FC" w:rsidP="00C7571B">
    <w:pPr>
      <w:pStyle w:val="Footer"/>
      <w:jc w:val="center"/>
      <w:rPr>
        <w:sz w:val="16"/>
        <w:szCs w:val="16"/>
      </w:rPr>
    </w:pPr>
    <w:r>
      <w:rPr>
        <w:sz w:val="16"/>
        <w:szCs w:val="16"/>
      </w:rPr>
      <w:t xml:space="preserve">MATHEMATICS • K-5 Vertical Alignment </w:t>
    </w:r>
  </w:p>
  <w:p w:rsidR="00DA14FC" w:rsidRPr="00FA2529" w:rsidRDefault="00DA14FC" w:rsidP="00C7571B">
    <w:pPr>
      <w:pStyle w:val="Footer"/>
      <w:jc w:val="center"/>
      <w:rPr>
        <w:sz w:val="16"/>
        <w:szCs w:val="16"/>
      </w:rPr>
    </w:pPr>
    <w:r>
      <w:rPr>
        <w:sz w:val="16"/>
        <w:szCs w:val="16"/>
      </w:rPr>
      <w:t>June</w:t>
    </w:r>
    <w:r w:rsidRPr="00FA2529">
      <w:rPr>
        <w:sz w:val="16"/>
        <w:szCs w:val="16"/>
      </w:rPr>
      <w:t xml:space="preserve"> </w:t>
    </w:r>
    <w:r>
      <w:rPr>
        <w:sz w:val="16"/>
        <w:szCs w:val="16"/>
      </w:rPr>
      <w:t>2009</w:t>
    </w:r>
    <w:r w:rsidRPr="00FA2529">
      <w:rPr>
        <w:sz w:val="16"/>
        <w:szCs w:val="16"/>
      </w:rPr>
      <w:t xml:space="preserve"> </w:t>
    </w:r>
  </w:p>
  <w:p w:rsidR="00DA14FC" w:rsidRDefault="00DA14FC" w:rsidP="00C7571B">
    <w:pPr>
      <w:pStyle w:val="Footer"/>
      <w:jc w:val="center"/>
    </w:pPr>
    <w:r>
      <w:rPr>
        <w:sz w:val="16"/>
        <w:szCs w:val="16"/>
      </w:rPr>
      <w:t>Copyright 2009</w:t>
    </w:r>
    <w:r w:rsidRPr="00FA2529">
      <w:rPr>
        <w:sz w:val="16"/>
        <w:szCs w:val="16"/>
      </w:rPr>
      <w:t xml:space="preserve"> © All Rights Reserved</w:t>
    </w:r>
  </w:p>
  <w:p w:rsidR="00DA14FC" w:rsidRPr="00C7571B" w:rsidRDefault="00DA14FC" w:rsidP="00C75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DB" w:rsidRPr="007679EA" w:rsidRDefault="00B125DB" w:rsidP="007679EA">
      <w:pPr>
        <w:pStyle w:val="Default"/>
        <w:rPr>
          <w:rFonts w:asciiTheme="minorHAnsi" w:hAnsiTheme="minorHAnsi" w:cstheme="minorBidi"/>
          <w:color w:val="auto"/>
          <w:sz w:val="22"/>
          <w:szCs w:val="22"/>
        </w:rPr>
      </w:pPr>
      <w:r>
        <w:separator/>
      </w:r>
    </w:p>
  </w:footnote>
  <w:footnote w:type="continuationSeparator" w:id="0">
    <w:p w:rsidR="00B125DB" w:rsidRPr="007679EA" w:rsidRDefault="00B125DB" w:rsidP="007679EA">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FC" w:rsidRPr="007679EA" w:rsidRDefault="00DA14FC" w:rsidP="007679EA">
    <w:pPr>
      <w:pStyle w:val="Header"/>
      <w:jc w:val="center"/>
      <w:rPr>
        <w:rFonts w:ascii="Comic Sans MS" w:hAnsi="Comic Sans MS"/>
        <w:sz w:val="24"/>
      </w:rPr>
    </w:pPr>
    <w:r>
      <w:rPr>
        <w:rFonts w:ascii="Comic Sans MS" w:hAnsi="Comic Sans MS"/>
        <w:sz w:val="24"/>
      </w:rPr>
      <w:t>K-5</w:t>
    </w:r>
    <w:r w:rsidRPr="007679EA">
      <w:rPr>
        <w:rFonts w:ascii="Comic Sans MS" w:hAnsi="Comic Sans MS"/>
        <w:sz w:val="24"/>
      </w:rPr>
      <w:t xml:space="preserve"> Mathematics Vertical Alignment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9FF"/>
    <w:multiLevelType w:val="hybridMultilevel"/>
    <w:tmpl w:val="127C7EFA"/>
    <w:lvl w:ilvl="0" w:tplc="17187152">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E7315"/>
    <w:multiLevelType w:val="hybridMultilevel"/>
    <w:tmpl w:val="924E29AE"/>
    <w:lvl w:ilvl="0" w:tplc="17187152">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03787"/>
    <w:multiLevelType w:val="hybridMultilevel"/>
    <w:tmpl w:val="F784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31035"/>
    <w:multiLevelType w:val="hybridMultilevel"/>
    <w:tmpl w:val="CEA8BFA6"/>
    <w:lvl w:ilvl="0" w:tplc="F732E494">
      <w:numFmt w:val="bullet"/>
      <w:lvlText w:val="•"/>
      <w:lvlJc w:val="left"/>
      <w:pPr>
        <w:ind w:left="360" w:hanging="360"/>
      </w:pPr>
      <w:rPr>
        <w:rFonts w:ascii="Comic Sans MS" w:eastAsiaTheme="minorHAnsi" w:hAnsi="Comic Sans MS" w:cstheme="minorBi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B4809"/>
    <w:multiLevelType w:val="hybridMultilevel"/>
    <w:tmpl w:val="C2AA7EC2"/>
    <w:lvl w:ilvl="0" w:tplc="1718715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C309F"/>
    <w:multiLevelType w:val="hybridMultilevel"/>
    <w:tmpl w:val="F0F0C1EC"/>
    <w:lvl w:ilvl="0" w:tplc="17187152">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5CCC"/>
    <w:multiLevelType w:val="hybridMultilevel"/>
    <w:tmpl w:val="6E4CEAEA"/>
    <w:lvl w:ilvl="0" w:tplc="17187152">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D0D9D"/>
    <w:multiLevelType w:val="hybridMultilevel"/>
    <w:tmpl w:val="C548024A"/>
    <w:lvl w:ilvl="0" w:tplc="17187152">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F48AF"/>
    <w:multiLevelType w:val="hybridMultilevel"/>
    <w:tmpl w:val="CB5E6066"/>
    <w:lvl w:ilvl="0" w:tplc="17187152">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45E98"/>
    <w:multiLevelType w:val="hybridMultilevel"/>
    <w:tmpl w:val="889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71100"/>
    <w:multiLevelType w:val="hybridMultilevel"/>
    <w:tmpl w:val="9BA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136B5"/>
    <w:multiLevelType w:val="hybridMultilevel"/>
    <w:tmpl w:val="F252CEC8"/>
    <w:lvl w:ilvl="0" w:tplc="17187152">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D6DF3"/>
    <w:multiLevelType w:val="hybridMultilevel"/>
    <w:tmpl w:val="8244E6D2"/>
    <w:lvl w:ilvl="0" w:tplc="BD96A35A">
      <w:numFmt w:val="bullet"/>
      <w:lvlText w:val="•"/>
      <w:lvlJc w:val="left"/>
      <w:pPr>
        <w:ind w:left="720" w:hanging="360"/>
      </w:pPr>
      <w:rPr>
        <w:rFonts w:ascii="Comic Sans MS" w:eastAsiaTheme="minorHAnsi" w:hAnsi="Comic Sans MS" w:cstheme="minorBi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82C89"/>
    <w:multiLevelType w:val="hybridMultilevel"/>
    <w:tmpl w:val="7C12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343FF5"/>
    <w:multiLevelType w:val="hybridMultilevel"/>
    <w:tmpl w:val="57BE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D4BBD"/>
    <w:multiLevelType w:val="hybridMultilevel"/>
    <w:tmpl w:val="8E26C324"/>
    <w:lvl w:ilvl="0" w:tplc="17187152">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3439B"/>
    <w:multiLevelType w:val="hybridMultilevel"/>
    <w:tmpl w:val="91AE2496"/>
    <w:lvl w:ilvl="0" w:tplc="F732E494">
      <w:numFmt w:val="bullet"/>
      <w:lvlText w:val="•"/>
      <w:lvlJc w:val="left"/>
      <w:pPr>
        <w:ind w:left="360" w:hanging="360"/>
      </w:pPr>
      <w:rPr>
        <w:rFonts w:ascii="Comic Sans MS" w:eastAsiaTheme="minorHAnsi" w:hAnsi="Comic Sans MS" w:cstheme="minorBi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C490F"/>
    <w:multiLevelType w:val="hybridMultilevel"/>
    <w:tmpl w:val="F9BE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05A31"/>
    <w:multiLevelType w:val="hybridMultilevel"/>
    <w:tmpl w:val="7B5288A8"/>
    <w:lvl w:ilvl="0" w:tplc="17187152">
      <w:numFmt w:val="bullet"/>
      <w:lvlText w:val="•"/>
      <w:lvlJc w:val="left"/>
      <w:pPr>
        <w:ind w:left="720" w:hanging="360"/>
      </w:pPr>
      <w:rPr>
        <w:rFonts w:ascii="Comic Sans MS" w:eastAsiaTheme="minorHAnsi" w:hAnsi="Comic Sans M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C3A07"/>
    <w:multiLevelType w:val="hybridMultilevel"/>
    <w:tmpl w:val="369664E0"/>
    <w:lvl w:ilvl="0" w:tplc="17187152">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8A7202"/>
    <w:multiLevelType w:val="hybridMultilevel"/>
    <w:tmpl w:val="FB0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A11AA"/>
    <w:multiLevelType w:val="hybridMultilevel"/>
    <w:tmpl w:val="862012B4"/>
    <w:lvl w:ilvl="0" w:tplc="17187152">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485023"/>
    <w:multiLevelType w:val="hybridMultilevel"/>
    <w:tmpl w:val="352E7EA2"/>
    <w:lvl w:ilvl="0" w:tplc="1718715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1"/>
  </w:num>
  <w:num w:numId="4">
    <w:abstractNumId w:val="15"/>
  </w:num>
  <w:num w:numId="5">
    <w:abstractNumId w:val="6"/>
  </w:num>
  <w:num w:numId="6">
    <w:abstractNumId w:val="16"/>
  </w:num>
  <w:num w:numId="7">
    <w:abstractNumId w:val="7"/>
  </w:num>
  <w:num w:numId="8">
    <w:abstractNumId w:val="5"/>
  </w:num>
  <w:num w:numId="9">
    <w:abstractNumId w:val="1"/>
  </w:num>
  <w:num w:numId="10">
    <w:abstractNumId w:val="8"/>
  </w:num>
  <w:num w:numId="11">
    <w:abstractNumId w:val="0"/>
  </w:num>
  <w:num w:numId="12">
    <w:abstractNumId w:val="11"/>
  </w:num>
  <w:num w:numId="13">
    <w:abstractNumId w:val="9"/>
  </w:num>
  <w:num w:numId="14">
    <w:abstractNumId w:val="13"/>
  </w:num>
  <w:num w:numId="15">
    <w:abstractNumId w:val="20"/>
  </w:num>
  <w:num w:numId="16">
    <w:abstractNumId w:val="10"/>
  </w:num>
  <w:num w:numId="17">
    <w:abstractNumId w:val="17"/>
  </w:num>
  <w:num w:numId="18">
    <w:abstractNumId w:val="2"/>
  </w:num>
  <w:num w:numId="19">
    <w:abstractNumId w:val="22"/>
  </w:num>
  <w:num w:numId="20">
    <w:abstractNumId w:val="12"/>
  </w:num>
  <w:num w:numId="21">
    <w:abstractNumId w:val="14"/>
  </w:num>
  <w:num w:numId="22">
    <w:abstractNumId w:val="4"/>
  </w:num>
  <w:num w:numId="2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7679EA"/>
    <w:rsid w:val="00032717"/>
    <w:rsid w:val="000433BA"/>
    <w:rsid w:val="000470C9"/>
    <w:rsid w:val="0005265D"/>
    <w:rsid w:val="000571CB"/>
    <w:rsid w:val="0005729A"/>
    <w:rsid w:val="000810D0"/>
    <w:rsid w:val="000A7A99"/>
    <w:rsid w:val="000F1206"/>
    <w:rsid w:val="00100992"/>
    <w:rsid w:val="001052F0"/>
    <w:rsid w:val="0012417A"/>
    <w:rsid w:val="0013075B"/>
    <w:rsid w:val="00131BBC"/>
    <w:rsid w:val="0015025D"/>
    <w:rsid w:val="001600D3"/>
    <w:rsid w:val="001C091B"/>
    <w:rsid w:val="00216000"/>
    <w:rsid w:val="002168AC"/>
    <w:rsid w:val="00250432"/>
    <w:rsid w:val="00297561"/>
    <w:rsid w:val="002B463F"/>
    <w:rsid w:val="002C1882"/>
    <w:rsid w:val="002D5C19"/>
    <w:rsid w:val="003070FD"/>
    <w:rsid w:val="003245ED"/>
    <w:rsid w:val="00354AC3"/>
    <w:rsid w:val="0037362C"/>
    <w:rsid w:val="003A69CE"/>
    <w:rsid w:val="003B10CE"/>
    <w:rsid w:val="003D4BA3"/>
    <w:rsid w:val="003E4840"/>
    <w:rsid w:val="004022BD"/>
    <w:rsid w:val="0041451E"/>
    <w:rsid w:val="0041595A"/>
    <w:rsid w:val="00435EB7"/>
    <w:rsid w:val="00471A8F"/>
    <w:rsid w:val="00480251"/>
    <w:rsid w:val="004839B2"/>
    <w:rsid w:val="004900AA"/>
    <w:rsid w:val="00493C5F"/>
    <w:rsid w:val="00495A80"/>
    <w:rsid w:val="0050161D"/>
    <w:rsid w:val="00511F41"/>
    <w:rsid w:val="00515DDC"/>
    <w:rsid w:val="00516DBD"/>
    <w:rsid w:val="00517A79"/>
    <w:rsid w:val="00525A89"/>
    <w:rsid w:val="00574AAC"/>
    <w:rsid w:val="005A25FE"/>
    <w:rsid w:val="005D0D8B"/>
    <w:rsid w:val="005D322A"/>
    <w:rsid w:val="00613D00"/>
    <w:rsid w:val="00617415"/>
    <w:rsid w:val="006779B3"/>
    <w:rsid w:val="0068531C"/>
    <w:rsid w:val="006854EA"/>
    <w:rsid w:val="007416D0"/>
    <w:rsid w:val="00762478"/>
    <w:rsid w:val="007679EA"/>
    <w:rsid w:val="007A23D7"/>
    <w:rsid w:val="007B4601"/>
    <w:rsid w:val="007C75E7"/>
    <w:rsid w:val="007D6C9B"/>
    <w:rsid w:val="007E0A95"/>
    <w:rsid w:val="00806419"/>
    <w:rsid w:val="008145DB"/>
    <w:rsid w:val="00815AF1"/>
    <w:rsid w:val="00823DAD"/>
    <w:rsid w:val="00843AEE"/>
    <w:rsid w:val="00863B5D"/>
    <w:rsid w:val="00863BFE"/>
    <w:rsid w:val="00890BCC"/>
    <w:rsid w:val="008B75E1"/>
    <w:rsid w:val="008C095C"/>
    <w:rsid w:val="008C2EAD"/>
    <w:rsid w:val="008C406B"/>
    <w:rsid w:val="008D1F4D"/>
    <w:rsid w:val="008E3045"/>
    <w:rsid w:val="008F6C77"/>
    <w:rsid w:val="00906D6D"/>
    <w:rsid w:val="009105A2"/>
    <w:rsid w:val="00911E3E"/>
    <w:rsid w:val="00923BC0"/>
    <w:rsid w:val="009441F5"/>
    <w:rsid w:val="00946BF5"/>
    <w:rsid w:val="00952CB6"/>
    <w:rsid w:val="00964C84"/>
    <w:rsid w:val="009707D5"/>
    <w:rsid w:val="00984839"/>
    <w:rsid w:val="0098501A"/>
    <w:rsid w:val="00993438"/>
    <w:rsid w:val="00993C1F"/>
    <w:rsid w:val="009B34AB"/>
    <w:rsid w:val="009C053E"/>
    <w:rsid w:val="009E0923"/>
    <w:rsid w:val="009E7DD7"/>
    <w:rsid w:val="00A00AAC"/>
    <w:rsid w:val="00A308EF"/>
    <w:rsid w:val="00A35209"/>
    <w:rsid w:val="00A4624B"/>
    <w:rsid w:val="00A468D2"/>
    <w:rsid w:val="00A52CC3"/>
    <w:rsid w:val="00A55EBD"/>
    <w:rsid w:val="00A55F09"/>
    <w:rsid w:val="00A666A3"/>
    <w:rsid w:val="00A71985"/>
    <w:rsid w:val="00A755C7"/>
    <w:rsid w:val="00AA4C7C"/>
    <w:rsid w:val="00AB51FA"/>
    <w:rsid w:val="00AC328D"/>
    <w:rsid w:val="00AC333A"/>
    <w:rsid w:val="00AD196E"/>
    <w:rsid w:val="00B02A2E"/>
    <w:rsid w:val="00B04D9E"/>
    <w:rsid w:val="00B125DB"/>
    <w:rsid w:val="00B33C15"/>
    <w:rsid w:val="00B500E9"/>
    <w:rsid w:val="00B50881"/>
    <w:rsid w:val="00B71721"/>
    <w:rsid w:val="00B7639D"/>
    <w:rsid w:val="00BA002B"/>
    <w:rsid w:val="00BE0D76"/>
    <w:rsid w:val="00BF751F"/>
    <w:rsid w:val="00BF7946"/>
    <w:rsid w:val="00C05CC2"/>
    <w:rsid w:val="00C330A8"/>
    <w:rsid w:val="00C44089"/>
    <w:rsid w:val="00C7571B"/>
    <w:rsid w:val="00C76FAF"/>
    <w:rsid w:val="00C96CAC"/>
    <w:rsid w:val="00CD19AA"/>
    <w:rsid w:val="00CD5D00"/>
    <w:rsid w:val="00CE2811"/>
    <w:rsid w:val="00CF17AA"/>
    <w:rsid w:val="00CF51A3"/>
    <w:rsid w:val="00D02E44"/>
    <w:rsid w:val="00D030E2"/>
    <w:rsid w:val="00D10685"/>
    <w:rsid w:val="00D2478B"/>
    <w:rsid w:val="00D50F5D"/>
    <w:rsid w:val="00D50F8A"/>
    <w:rsid w:val="00D71E81"/>
    <w:rsid w:val="00D83889"/>
    <w:rsid w:val="00DA14FC"/>
    <w:rsid w:val="00DB11CB"/>
    <w:rsid w:val="00DC3031"/>
    <w:rsid w:val="00E07758"/>
    <w:rsid w:val="00E21B10"/>
    <w:rsid w:val="00E7730A"/>
    <w:rsid w:val="00E934A1"/>
    <w:rsid w:val="00EB5117"/>
    <w:rsid w:val="00EB6779"/>
    <w:rsid w:val="00EF34F7"/>
    <w:rsid w:val="00F034E7"/>
    <w:rsid w:val="00F072E1"/>
    <w:rsid w:val="00F24528"/>
    <w:rsid w:val="00F274C1"/>
    <w:rsid w:val="00F34B9B"/>
    <w:rsid w:val="00F45A07"/>
    <w:rsid w:val="00F46B9E"/>
    <w:rsid w:val="00F57186"/>
    <w:rsid w:val="00F65919"/>
    <w:rsid w:val="00F84DF8"/>
    <w:rsid w:val="00FE7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9EA"/>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semiHidden/>
    <w:unhideWhenUsed/>
    <w:rsid w:val="007679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9EA"/>
  </w:style>
  <w:style w:type="paragraph" w:styleId="Footer">
    <w:name w:val="footer"/>
    <w:basedOn w:val="Normal"/>
    <w:link w:val="FooterChar"/>
    <w:uiPriority w:val="99"/>
    <w:unhideWhenUsed/>
    <w:rsid w:val="0076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9EA"/>
  </w:style>
  <w:style w:type="paragraph" w:styleId="NoSpacing">
    <w:name w:val="No Spacing"/>
    <w:uiPriority w:val="1"/>
    <w:qFormat/>
    <w:rsid w:val="007679EA"/>
    <w:pPr>
      <w:spacing w:after="0" w:line="240" w:lineRule="auto"/>
    </w:pPr>
  </w:style>
  <w:style w:type="paragraph" w:styleId="BalloonText">
    <w:name w:val="Balloon Text"/>
    <w:basedOn w:val="Normal"/>
    <w:link w:val="BalloonTextChar"/>
    <w:uiPriority w:val="99"/>
    <w:semiHidden/>
    <w:unhideWhenUsed/>
    <w:rsid w:val="00F5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186"/>
    <w:rPr>
      <w:rFonts w:ascii="Tahoma" w:hAnsi="Tahoma" w:cs="Tahoma"/>
      <w:sz w:val="16"/>
      <w:szCs w:val="16"/>
    </w:rPr>
  </w:style>
  <w:style w:type="character" w:styleId="PlaceholderText">
    <w:name w:val="Placeholder Text"/>
    <w:basedOn w:val="DefaultParagraphFont"/>
    <w:uiPriority w:val="99"/>
    <w:semiHidden/>
    <w:rsid w:val="00F57186"/>
    <w:rPr>
      <w:color w:val="808080"/>
    </w:rPr>
  </w:style>
  <w:style w:type="paragraph" w:styleId="ListParagraph">
    <w:name w:val="List Paragraph"/>
    <w:basedOn w:val="Normal"/>
    <w:uiPriority w:val="34"/>
    <w:qFormat/>
    <w:rsid w:val="00D838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mplimentary_x0020_Subject1 xmlns="8d01f5ab-79c7-42f4-8798-cb6720ea426d" xsi:nil="true"/>
    <Subject_General xmlns="http://schemas.microsoft.com/sharepoint/v3">Math</Subject_General>
    <Complimentary_x0020_Subject2 xmlns="8d01f5ab-79c7-42f4-8798-cb6720ea42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SO Framework Support Document" ma:contentTypeID="0x01010047D4D7B4FF9542FEA0F1F00501F8E5AB007A4A09DE2175FB4D84587BF135FE3025" ma:contentTypeVersion="2" ma:contentTypeDescription="Use this content type for a general support or overview document pertaining to the GSO Frameworks" ma:contentTypeScope="" ma:versionID="a7f4b7cb9e807c3ff4b101b9321411d6">
  <xsd:schema xmlns:xsd="http://www.w3.org/2001/XMLSchema" xmlns:xs="http://www.w3.org/2001/XMLSchema" xmlns:p="http://schemas.microsoft.com/office/2006/metadata/properties" xmlns:ns1="http://schemas.microsoft.com/sharepoint/v3" xmlns:ns2="8d01f5ab-79c7-42f4-8798-cb6720ea426d" targetNamespace="http://schemas.microsoft.com/office/2006/metadata/properties" ma:root="true" ma:fieldsID="68e4204dda2ad313afe6a18adbb79e8a" ns1:_="" ns2:_="">
    <xsd:import namespace="http://schemas.microsoft.com/sharepoint/v3"/>
    <xsd:import namespace="8d01f5ab-79c7-42f4-8798-cb6720ea426d"/>
    <xsd:element name="properties">
      <xsd:complexType>
        <xsd:sequence>
          <xsd:element name="documentManagement">
            <xsd:complexType>
              <xsd:all>
                <xsd:element ref="ns1:Subject_General" minOccurs="0"/>
                <xsd:element ref="ns2:Complimentary_x0020_Subject1" minOccurs="0"/>
                <xsd:element ref="ns2:Complimentary_x0020_Subject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bject_General" ma:index="8" nillable="true" ma:displayName="Subject" ma:internalName="Subject_General"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1f5ab-79c7-42f4-8798-cb6720ea426d" elementFormDefault="qualified">
    <xsd:import namespace="http://schemas.microsoft.com/office/2006/documentManagement/types"/>
    <xsd:import namespace="http://schemas.microsoft.com/office/infopath/2007/PartnerControls"/>
    <xsd:element name="Complimentary_x0020_Subject1" ma:index="9" nillable="true" ma:displayName="Complimentary Subject1" ma:internalName="Complimentary_x0020_Subject1">
      <xsd:simpleType>
        <xsd:restriction base="dms:Unknown"/>
      </xsd:simpleType>
    </xsd:element>
    <xsd:element name="Complimentary_x0020_Subject2" ma:index="10" nillable="true" ma:displayName="Complimentary Subject2" ma:internalName="Complimentary_x0020_Subject2">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E4B6D-A02B-4537-9AF5-08DE2E274083}"/>
</file>

<file path=customXml/itemProps2.xml><?xml version="1.0" encoding="utf-8"?>
<ds:datastoreItem xmlns:ds="http://schemas.openxmlformats.org/officeDocument/2006/customXml" ds:itemID="{70C15387-8682-445D-B683-7A05B7DF137D}"/>
</file>

<file path=customXml/itemProps3.xml><?xml version="1.0" encoding="utf-8"?>
<ds:datastoreItem xmlns:ds="http://schemas.openxmlformats.org/officeDocument/2006/customXml" ds:itemID="{D63BB2C9-596D-42C1-8418-39382493E281}"/>
</file>

<file path=customXml/itemProps4.xml><?xml version="1.0" encoding="utf-8"?>
<ds:datastoreItem xmlns:ds="http://schemas.openxmlformats.org/officeDocument/2006/customXml" ds:itemID="{F661FE4C-2BC3-4F1A-A758-37FBD110E420}"/>
</file>

<file path=docProps/app.xml><?xml version="1.0" encoding="utf-8"?>
<Properties xmlns="http://schemas.openxmlformats.org/officeDocument/2006/extended-properties" xmlns:vt="http://schemas.openxmlformats.org/officeDocument/2006/docPropsVTypes">
  <Template>Normal.dotm</Template>
  <TotalTime>3</TotalTime>
  <Pages>8</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K-5 Math Vertical Alignment</dc:title>
  <dc:subject/>
  <dc:creator>Janie Cates</dc:creator>
  <cp:keywords/>
  <dc:description/>
  <cp:lastModifiedBy>SHooper</cp:lastModifiedBy>
  <cp:revision>2</cp:revision>
  <cp:lastPrinted>2009-07-06T15:15:00Z</cp:lastPrinted>
  <dcterms:created xsi:type="dcterms:W3CDTF">2009-10-08T12:56:00Z</dcterms:created>
  <dcterms:modified xsi:type="dcterms:W3CDTF">2009-10-08T12:56:00Z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0x01010047D4D7B4FF9542FEA0F1F00501F8E5AB007A4A09DE2175FB4D84587BF135FE3025</vt:lpwstr>
  </property>
</Properties>
</file>