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57DF" w:rsidRDefault="005C57DF">
      <w:pPr>
        <w:spacing w:after="0"/>
      </w:pPr>
    </w:p>
    <w:tbl>
      <w:tblPr>
        <w:tblW w:w="129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2960"/>
      </w:tblGrid>
      <w:tr w:rsidR="005C57DF">
        <w:trPr>
          <w:trHeight w:val="660"/>
        </w:trPr>
        <w:tc>
          <w:tcPr>
            <w:tcW w:w="12960" w:type="dxa"/>
            <w:tcMar>
              <w:top w:w="100" w:type="dxa"/>
              <w:left w:w="100" w:type="dxa"/>
              <w:bottom w:w="100" w:type="dxa"/>
              <w:right w:w="100" w:type="dxa"/>
            </w:tcMar>
          </w:tcPr>
          <w:p w:rsidR="005C57DF" w:rsidRDefault="00700E9A">
            <w:pPr>
              <w:spacing w:after="0" w:line="240" w:lineRule="auto"/>
            </w:pPr>
            <w:r>
              <w:rPr>
                <w:rFonts w:ascii="Arial" w:eastAsia="Arial" w:hAnsi="Arial" w:cs="Arial"/>
                <w:b/>
                <w:sz w:val="20"/>
              </w:rPr>
              <w:t xml:space="preserve">Name of Unit: RADIOLOGY </w:t>
            </w:r>
          </w:p>
          <w:p w:rsidR="005C57DF" w:rsidRDefault="00700E9A">
            <w:pPr>
              <w:spacing w:after="0" w:line="240" w:lineRule="auto"/>
            </w:pPr>
            <w:r>
              <w:rPr>
                <w:rFonts w:ascii="Arial" w:eastAsia="Arial" w:hAnsi="Arial" w:cs="Arial"/>
                <w:b/>
                <w:sz w:val="20"/>
              </w:rPr>
              <w:t>(Approximate Time Frame: 3-5 days)</w:t>
            </w:r>
          </w:p>
        </w:tc>
      </w:tr>
      <w:tr w:rsidR="005C57DF">
        <w:tc>
          <w:tcPr>
            <w:tcW w:w="12960" w:type="dxa"/>
            <w:tcMar>
              <w:top w:w="100" w:type="dxa"/>
              <w:left w:w="100" w:type="dxa"/>
              <w:bottom w:w="100" w:type="dxa"/>
              <w:right w:w="100" w:type="dxa"/>
            </w:tcMar>
          </w:tcPr>
          <w:p w:rsidR="005C57DF" w:rsidRDefault="00700E9A">
            <w:pPr>
              <w:spacing w:after="0" w:line="240" w:lineRule="auto"/>
            </w:pPr>
            <w:r>
              <w:rPr>
                <w:rFonts w:ascii="Arial" w:eastAsia="Arial" w:hAnsi="Arial" w:cs="Arial"/>
                <w:b/>
                <w:sz w:val="20"/>
              </w:rPr>
              <w:t>Overview</w:t>
            </w:r>
            <w:r>
              <w:rPr>
                <w:rFonts w:ascii="Arial" w:eastAsia="Arial" w:hAnsi="Arial" w:cs="Arial"/>
                <w:sz w:val="20"/>
              </w:rPr>
              <w:t>: This unit introduces students to the topic of radiology by comparing radiation as a diagnostic and therapeutic tool and the negative effects of radiation overexposure.</w:t>
            </w:r>
          </w:p>
          <w:p w:rsidR="005C57DF" w:rsidRDefault="00700E9A">
            <w:pPr>
              <w:spacing w:after="0" w:line="240" w:lineRule="auto"/>
            </w:pPr>
            <w:r>
              <w:rPr>
                <w:rFonts w:ascii="Arial" w:eastAsia="Arial" w:hAnsi="Arial" w:cs="Arial"/>
                <w:color w:val="0070C0"/>
                <w:sz w:val="20"/>
              </w:rPr>
              <w:t>DRIVING QUESTION: Do the benefits of modern diagnostic imaging procedures outweigh the risks of radiation exposure?</w:t>
            </w: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tc>
      </w:tr>
    </w:tbl>
    <w:p w:rsidR="005C57DF" w:rsidRDefault="005C57DF"/>
    <w:tbl>
      <w:tblPr>
        <w:tblW w:w="12915"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020"/>
        <w:gridCol w:w="4320"/>
        <w:gridCol w:w="4575"/>
      </w:tblGrid>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STANDARDS ADDRESSED IN THIS UNIT</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5C57DF">
            <w:pPr>
              <w:spacing w:after="0" w:line="240" w:lineRule="auto"/>
            </w:pPr>
          </w:p>
        </w:tc>
        <w:tc>
          <w:tcPr>
            <w:tcW w:w="4320" w:type="dxa"/>
            <w:tcMar>
              <w:top w:w="100" w:type="dxa"/>
              <w:left w:w="108" w:type="dxa"/>
              <w:bottom w:w="100" w:type="dxa"/>
              <w:right w:w="108" w:type="dxa"/>
            </w:tcMar>
          </w:tcPr>
          <w:p w:rsidR="005C57DF" w:rsidRDefault="005C57DF">
            <w:pPr>
              <w:spacing w:after="0" w:line="240" w:lineRule="auto"/>
              <w:jc w:val="center"/>
            </w:pPr>
          </w:p>
        </w:tc>
        <w:tc>
          <w:tcPr>
            <w:tcW w:w="4575" w:type="dxa"/>
            <w:tcMar>
              <w:top w:w="100" w:type="dxa"/>
              <w:left w:w="108" w:type="dxa"/>
              <w:bottom w:w="100" w:type="dxa"/>
              <w:right w:w="108" w:type="dxa"/>
            </w:tcMar>
          </w:tcPr>
          <w:p w:rsidR="005C57DF" w:rsidRDefault="005C57DF">
            <w:pPr>
              <w:spacing w:after="0" w:line="240" w:lineRule="auto"/>
              <w:jc w:val="center"/>
            </w:pPr>
          </w:p>
        </w:tc>
      </w:tr>
      <w:tr w:rsidR="005C57DF">
        <w:tc>
          <w:tcPr>
            <w:tcW w:w="4020" w:type="dxa"/>
            <w:tcMar>
              <w:top w:w="100" w:type="dxa"/>
              <w:left w:w="108" w:type="dxa"/>
              <w:bottom w:w="100" w:type="dxa"/>
              <w:right w:w="108" w:type="dxa"/>
            </w:tcMar>
          </w:tcPr>
          <w:p w:rsidR="005C57DF" w:rsidRDefault="00774682">
            <w:pPr>
              <w:spacing w:after="0" w:line="240" w:lineRule="auto"/>
            </w:pPr>
            <w:hyperlink r:id="rId8">
              <w:r w:rsidR="00700E9A">
                <w:rPr>
                  <w:rFonts w:ascii="Arial" w:eastAsia="Arial" w:hAnsi="Arial" w:cs="Arial"/>
                  <w:b/>
                  <w:color w:val="0000FF"/>
                  <w:sz w:val="20"/>
                  <w:u w:val="single"/>
                </w:rPr>
                <w:t>CTAE Standards</w:t>
              </w:r>
            </w:hyperlink>
            <w:r w:rsidR="00700E9A">
              <w:rPr>
                <w:rFonts w:ascii="Arial" w:eastAsia="Arial" w:hAnsi="Arial" w:cs="Arial"/>
                <w:b/>
                <w:color w:val="0070C0"/>
                <w:sz w:val="20"/>
                <w:u w:val="single"/>
              </w:rPr>
              <w:br/>
            </w:r>
            <w:r w:rsidR="00700E9A">
              <w:rPr>
                <w:rFonts w:ascii="Arial" w:eastAsia="Arial" w:hAnsi="Arial" w:cs="Arial"/>
                <w:color w:val="0070C0"/>
                <w:sz w:val="20"/>
              </w:rPr>
              <w:t>MSHS6-HS-4 Students will explore the different careers available in the field of radiology.</w:t>
            </w:r>
          </w:p>
          <w:p w:rsidR="005C57DF" w:rsidRDefault="00700E9A">
            <w:pPr>
              <w:spacing w:after="0" w:line="240" w:lineRule="auto"/>
            </w:pPr>
            <w:r>
              <w:rPr>
                <w:rFonts w:ascii="Arial" w:eastAsia="Arial" w:hAnsi="Arial" w:cs="Arial"/>
                <w:color w:val="0070C0"/>
                <w:sz w:val="20"/>
              </w:rPr>
              <w:t>b) Describe the effects of radiation overexposure and how the health care worker protects the patient and him/</w:t>
            </w:r>
            <w:proofErr w:type="spellStart"/>
            <w:r>
              <w:rPr>
                <w:rFonts w:ascii="Arial" w:eastAsia="Arial" w:hAnsi="Arial" w:cs="Arial"/>
                <w:color w:val="0070C0"/>
                <w:sz w:val="20"/>
              </w:rPr>
              <w:t>her self</w:t>
            </w:r>
            <w:proofErr w:type="spellEnd"/>
            <w:r>
              <w:rPr>
                <w:rFonts w:ascii="Arial" w:eastAsia="Arial" w:hAnsi="Arial" w:cs="Arial"/>
                <w:color w:val="0070C0"/>
                <w:sz w:val="20"/>
              </w:rPr>
              <w:t xml:space="preserve"> from these effects.</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5C57DF">
            <w:pPr>
              <w:spacing w:after="0" w:line="240" w:lineRule="auto"/>
            </w:pPr>
          </w:p>
        </w:tc>
        <w:tc>
          <w:tcPr>
            <w:tcW w:w="4320" w:type="dxa"/>
            <w:tcMar>
              <w:top w:w="100" w:type="dxa"/>
              <w:left w:w="108" w:type="dxa"/>
              <w:bottom w:w="100" w:type="dxa"/>
              <w:right w:w="108" w:type="dxa"/>
            </w:tcMar>
          </w:tcPr>
          <w:p w:rsidR="005C57DF" w:rsidRDefault="00774682">
            <w:pPr>
              <w:spacing w:after="0" w:line="240" w:lineRule="auto"/>
              <w:jc w:val="center"/>
            </w:pPr>
            <w:hyperlink r:id="rId9">
              <w:r w:rsidR="00700E9A">
                <w:rPr>
                  <w:rFonts w:ascii="Arial" w:eastAsia="Arial" w:hAnsi="Arial" w:cs="Arial"/>
                  <w:b/>
                  <w:color w:val="0000FF"/>
                  <w:sz w:val="20"/>
                  <w:u w:val="single"/>
                </w:rPr>
                <w:t>Science Standards</w:t>
              </w:r>
            </w:hyperlink>
          </w:p>
          <w:p w:rsidR="005C57DF" w:rsidRDefault="00700E9A">
            <w:pPr>
              <w:spacing w:after="0" w:line="240" w:lineRule="auto"/>
            </w:pPr>
            <w:r>
              <w:rPr>
                <w:rFonts w:ascii="Arial" w:eastAsia="Arial" w:hAnsi="Arial" w:cs="Arial"/>
                <w:color w:val="38761D"/>
                <w:sz w:val="20"/>
              </w:rPr>
              <w:t>S6E6. Students will describe various sources of energy and with their uses and conservation.</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Characteristics of Science:</w:t>
            </w:r>
          </w:p>
          <w:p w:rsidR="005C57DF" w:rsidRDefault="00700E9A">
            <w:pPr>
              <w:spacing w:after="0" w:line="240" w:lineRule="auto"/>
            </w:pPr>
            <w:r>
              <w:rPr>
                <w:rFonts w:ascii="Arial" w:eastAsia="Arial" w:hAnsi="Arial" w:cs="Arial"/>
                <w:color w:val="38761D"/>
                <w:sz w:val="20"/>
              </w:rPr>
              <w:t>S7CS5 Students will use the ideas of system, model, change, and scale in exploring scientific and technological matters.</w:t>
            </w:r>
          </w:p>
          <w:p w:rsidR="005C57DF" w:rsidRDefault="00700E9A">
            <w:pPr>
              <w:spacing w:after="0" w:line="240" w:lineRule="auto"/>
            </w:pPr>
            <w:r>
              <w:rPr>
                <w:rFonts w:ascii="Arial" w:eastAsia="Arial" w:hAnsi="Arial" w:cs="Arial"/>
                <w:color w:val="38761D"/>
                <w:sz w:val="20"/>
              </w:rPr>
              <w:t>a. Observe and explain how parts can be related to other parts in a system such as predator/prey relationships in a community/ecosystem.</w:t>
            </w:r>
          </w:p>
          <w:p w:rsidR="005C57DF" w:rsidRDefault="00700E9A">
            <w:pPr>
              <w:spacing w:line="240" w:lineRule="auto"/>
            </w:pPr>
            <w:r>
              <w:rPr>
                <w:rFonts w:ascii="Arial" w:eastAsia="Arial" w:hAnsi="Arial" w:cs="Arial"/>
                <w:color w:val="38761D"/>
                <w:sz w:val="20"/>
              </w:rPr>
              <w:t>b. Understand that different models (such as physical replicas, pictures, and analogies) can be used to represent the same thing.</w:t>
            </w:r>
          </w:p>
          <w:p w:rsidR="005C57DF" w:rsidRDefault="00700E9A">
            <w:pPr>
              <w:spacing w:after="0" w:line="240" w:lineRule="auto"/>
            </w:pPr>
            <w:r>
              <w:rPr>
                <w:rFonts w:ascii="Arial" w:eastAsia="Arial" w:hAnsi="Arial" w:cs="Arial"/>
                <w:b/>
                <w:color w:val="38761D"/>
                <w:sz w:val="20"/>
              </w:rPr>
              <w:lastRenderedPageBreak/>
              <w:t>S7CS6 Students will communicate scientific ideas and activities clearly.</w:t>
            </w:r>
          </w:p>
          <w:p w:rsidR="005C57DF" w:rsidRDefault="00700E9A">
            <w:pPr>
              <w:spacing w:after="0" w:line="240" w:lineRule="auto"/>
            </w:pPr>
            <w:r>
              <w:rPr>
                <w:rFonts w:ascii="Arial" w:eastAsia="Arial" w:hAnsi="Arial" w:cs="Arial"/>
                <w:color w:val="38761D"/>
                <w:sz w:val="20"/>
              </w:rPr>
              <w:t>a. Write clear, step-by-step instructions for conducting particular scientific investigations, operating a piece of equipment, or following a procedure.</w:t>
            </w:r>
          </w:p>
          <w:p w:rsidR="005C57DF" w:rsidRDefault="00700E9A">
            <w:pPr>
              <w:spacing w:after="0" w:line="240" w:lineRule="auto"/>
            </w:pPr>
            <w:r>
              <w:rPr>
                <w:rFonts w:ascii="Arial" w:eastAsia="Arial" w:hAnsi="Arial" w:cs="Arial"/>
                <w:color w:val="38761D"/>
                <w:sz w:val="20"/>
              </w:rPr>
              <w:t>b. Write for scientific purposes incorporating data from circle, bar and line graphs, two-way data tables, diagrams, and symbols.</w:t>
            </w:r>
          </w:p>
          <w:p w:rsidR="005C57DF" w:rsidRDefault="00700E9A">
            <w:pPr>
              <w:spacing w:line="240" w:lineRule="auto"/>
            </w:pPr>
            <w:r>
              <w:rPr>
                <w:rFonts w:ascii="Arial" w:eastAsia="Arial" w:hAnsi="Arial" w:cs="Arial"/>
                <w:color w:val="38761D"/>
                <w:sz w:val="20"/>
              </w:rPr>
              <w:t>c. Organize scientific information using appropriate simple tables, charts, and graphs, and identify relationships they reveal.</w:t>
            </w:r>
          </w:p>
          <w:p w:rsidR="005C57DF" w:rsidRDefault="00700E9A">
            <w:pPr>
              <w:spacing w:after="0" w:line="240" w:lineRule="auto"/>
            </w:pPr>
            <w:r>
              <w:rPr>
                <w:rFonts w:ascii="Arial" w:eastAsia="Arial" w:hAnsi="Arial" w:cs="Arial"/>
                <w:b/>
                <w:color w:val="38761D"/>
                <w:sz w:val="20"/>
              </w:rPr>
              <w:t>S7CS8 Students will investigate the characteristics of scientific knowledge and how that knowledge is achieved.</w:t>
            </w:r>
          </w:p>
          <w:p w:rsidR="005C57DF" w:rsidRDefault="00700E9A">
            <w:pPr>
              <w:spacing w:after="0" w:line="240" w:lineRule="auto"/>
            </w:pPr>
            <w:r>
              <w:rPr>
                <w:rFonts w:ascii="Arial" w:eastAsia="Arial" w:hAnsi="Arial" w:cs="Arial"/>
                <w:color w:val="38761D"/>
                <w:sz w:val="20"/>
              </w:rPr>
              <w:t>Students will apply the following to scientific concepts:</w:t>
            </w:r>
          </w:p>
          <w:p w:rsidR="005C57DF" w:rsidRDefault="00700E9A">
            <w:pPr>
              <w:spacing w:after="0" w:line="240" w:lineRule="auto"/>
            </w:pPr>
            <w:r>
              <w:rPr>
                <w:rFonts w:ascii="Arial" w:eastAsia="Arial" w:hAnsi="Arial" w:cs="Arial"/>
                <w:color w:val="38761D"/>
                <w:sz w:val="20"/>
              </w:rPr>
              <w:t>a. When new experimental results are inconsistent with an existing, well-established theory, scientists may pursue further experimentation to determine whether the results are flawed or the theory requires modification.</w:t>
            </w:r>
          </w:p>
          <w:p w:rsidR="005C57DF" w:rsidRDefault="00700E9A">
            <w:pPr>
              <w:spacing w:after="0" w:line="240" w:lineRule="auto"/>
            </w:pPr>
            <w:r>
              <w:rPr>
                <w:rFonts w:ascii="Arial" w:eastAsia="Arial" w:hAnsi="Arial" w:cs="Arial"/>
                <w:color w:val="38761D"/>
                <w:sz w:val="20"/>
              </w:rPr>
              <w:t>b. As prevailing theories are challenged by new information, scientific knowledge may change.</w:t>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5C57DF">
            <w:pPr>
              <w:spacing w:after="0" w:line="240" w:lineRule="auto"/>
              <w:ind w:left="360" w:hanging="359"/>
            </w:pPr>
          </w:p>
        </w:tc>
        <w:tc>
          <w:tcPr>
            <w:tcW w:w="4575" w:type="dxa"/>
            <w:tcMar>
              <w:top w:w="100" w:type="dxa"/>
              <w:left w:w="108" w:type="dxa"/>
              <w:bottom w:w="100" w:type="dxa"/>
              <w:right w:w="108" w:type="dxa"/>
            </w:tcMar>
          </w:tcPr>
          <w:p w:rsidR="005C57DF" w:rsidRDefault="00774682">
            <w:pPr>
              <w:spacing w:after="0" w:line="240" w:lineRule="auto"/>
              <w:jc w:val="center"/>
            </w:pPr>
            <w:hyperlink r:id="rId10">
              <w:r w:rsidR="00700E9A">
                <w:rPr>
                  <w:rFonts w:ascii="Arial" w:eastAsia="Arial" w:hAnsi="Arial" w:cs="Arial"/>
                  <w:b/>
                  <w:color w:val="0000FF"/>
                  <w:sz w:val="20"/>
                  <w:u w:val="single"/>
                </w:rPr>
                <w:t>Math Standards</w:t>
              </w:r>
            </w:hyperlink>
            <w:r w:rsidR="00700E9A">
              <w:rPr>
                <w:rFonts w:ascii="Arial" w:eastAsia="Arial" w:hAnsi="Arial" w:cs="Arial"/>
                <w:b/>
                <w:color w:val="0070C0"/>
                <w:sz w:val="20"/>
                <w:u w:val="single"/>
              </w:rPr>
              <w:br/>
            </w:r>
          </w:p>
          <w:p w:rsidR="005C57DF" w:rsidRDefault="00700E9A">
            <w:pPr>
              <w:spacing w:after="160" w:line="393" w:lineRule="auto"/>
            </w:pPr>
            <w:r>
              <w:rPr>
                <w:color w:val="0070C0"/>
                <w:u w:val="single"/>
              </w:rPr>
              <w:br/>
            </w:r>
            <w:r>
              <w:rPr>
                <w:b/>
                <w:color w:val="FF0000"/>
                <w:highlight w:val="white"/>
              </w:rPr>
              <w:t>MCC6.SP.3 Recognize that a measure of center for a numerical data set summarizes all of its values with a single number, while a measure of variation describes how its values vary with a single number.</w:t>
            </w:r>
          </w:p>
          <w:p w:rsidR="005C57DF" w:rsidRDefault="00700E9A">
            <w:pPr>
              <w:spacing w:after="160" w:line="393" w:lineRule="auto"/>
            </w:pPr>
            <w:r>
              <w:rPr>
                <w:rFonts w:ascii="Arial" w:eastAsia="Arial" w:hAnsi="Arial" w:cs="Arial"/>
                <w:b/>
                <w:color w:val="FF0000"/>
                <w:sz w:val="20"/>
                <w:highlight w:val="white"/>
              </w:rPr>
              <w:t xml:space="preserve">MCC6.SP.5. Summarize numerical data sets </w:t>
            </w:r>
            <w:r>
              <w:rPr>
                <w:rFonts w:ascii="Arial" w:eastAsia="Arial" w:hAnsi="Arial" w:cs="Arial"/>
                <w:b/>
                <w:color w:val="FF0000"/>
                <w:sz w:val="20"/>
                <w:highlight w:val="white"/>
              </w:rPr>
              <w:lastRenderedPageBreak/>
              <w:t>in relation to their context, such as by:</w:t>
            </w:r>
          </w:p>
          <w:p w:rsidR="005C57DF" w:rsidRDefault="00700E9A">
            <w:pPr>
              <w:spacing w:after="160" w:line="393" w:lineRule="auto"/>
            </w:pPr>
            <w:r>
              <w:rPr>
                <w:rFonts w:ascii="Arial" w:eastAsia="Arial" w:hAnsi="Arial" w:cs="Arial"/>
                <w:b/>
                <w:color w:val="FF0000"/>
                <w:sz w:val="20"/>
                <w:highlight w:val="white"/>
              </w:rPr>
              <w:t xml:space="preserve"> MCC6.SP.5.a. Reporting the number of observations.</w:t>
            </w:r>
          </w:p>
          <w:p w:rsidR="005C57DF" w:rsidRDefault="00700E9A">
            <w:pPr>
              <w:spacing w:after="160" w:line="393" w:lineRule="auto"/>
            </w:pPr>
            <w:r>
              <w:rPr>
                <w:rFonts w:ascii="Arial" w:eastAsia="Arial" w:hAnsi="Arial" w:cs="Arial"/>
                <w:b/>
                <w:color w:val="FF0000"/>
                <w:sz w:val="20"/>
                <w:highlight w:val="white"/>
              </w:rPr>
              <w:t xml:space="preserve"> </w:t>
            </w:r>
          </w:p>
          <w:p w:rsidR="005C57DF" w:rsidRDefault="005C57DF">
            <w:pPr>
              <w:spacing w:after="160"/>
            </w:pPr>
          </w:p>
          <w:p w:rsidR="005C57DF" w:rsidRDefault="005C57DF">
            <w:pPr>
              <w:spacing w:after="160"/>
            </w:pPr>
          </w:p>
          <w:p w:rsidR="005C57DF" w:rsidRDefault="005C57DF">
            <w:pPr>
              <w:spacing w:after="160" w:line="393"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700E9A">
            <w:pPr>
              <w:spacing w:after="120" w:line="240" w:lineRule="auto"/>
            </w:pPr>
            <w:r>
              <w:rPr>
                <w:rFonts w:ascii="Arial" w:eastAsia="Arial" w:hAnsi="Arial" w:cs="Arial"/>
                <w:color w:val="FF0000"/>
                <w:sz w:val="20"/>
                <w:u w:val="single"/>
              </w:rPr>
              <w:t xml:space="preserve"> </w:t>
            </w:r>
            <w:r>
              <w:rPr>
                <w:rFonts w:ascii="Arial" w:eastAsia="Arial" w:hAnsi="Arial" w:cs="Arial"/>
                <w:color w:val="FF0000"/>
                <w:sz w:val="20"/>
                <w:u w:val="single"/>
              </w:rPr>
              <w:br/>
            </w:r>
          </w:p>
          <w:p w:rsidR="005C57DF" w:rsidRDefault="00700E9A">
            <w:pPr>
              <w:spacing w:after="0" w:line="240" w:lineRule="auto"/>
            </w:pPr>
            <w:r>
              <w:rPr>
                <w:rFonts w:ascii="Arial" w:eastAsia="Arial" w:hAnsi="Arial" w:cs="Arial"/>
                <w:b/>
                <w:color w:val="0070C0"/>
                <w:sz w:val="20"/>
                <w:u w:val="single"/>
              </w:rPr>
              <w:br/>
            </w:r>
          </w:p>
          <w:p w:rsidR="005C57DF" w:rsidRDefault="00700E9A">
            <w:pPr>
              <w:spacing w:after="0" w:line="240" w:lineRule="auto"/>
              <w:jc w:val="center"/>
            </w:pPr>
            <w:r>
              <w:rPr>
                <w:rFonts w:ascii="Arial" w:eastAsia="Arial" w:hAnsi="Arial" w:cs="Arial"/>
                <w:b/>
                <w:sz w:val="20"/>
                <w:u w:val="single"/>
              </w:rPr>
              <w:br/>
            </w:r>
          </w:p>
          <w:p w:rsidR="005C57DF" w:rsidRDefault="00700E9A">
            <w:pPr>
              <w:spacing w:after="0" w:line="240" w:lineRule="auto"/>
              <w:jc w:val="center"/>
            </w:pPr>
            <w:r>
              <w:rPr>
                <w:rFonts w:ascii="Arial" w:eastAsia="Arial" w:hAnsi="Arial" w:cs="Arial"/>
                <w:b/>
                <w:sz w:val="20"/>
                <w:u w:val="single"/>
              </w:rPr>
              <w:br/>
            </w:r>
          </w:p>
          <w:p w:rsidR="005C57DF" w:rsidRDefault="00700E9A">
            <w:pPr>
              <w:spacing w:after="0" w:line="240" w:lineRule="auto"/>
              <w:jc w:val="center"/>
            </w:pPr>
            <w:r>
              <w:rPr>
                <w:rFonts w:ascii="Arial" w:eastAsia="Arial" w:hAnsi="Arial" w:cs="Arial"/>
                <w:b/>
                <w:sz w:val="20"/>
                <w:u w:val="single"/>
              </w:rPr>
              <w:br/>
            </w:r>
          </w:p>
          <w:p w:rsidR="005C57DF" w:rsidRDefault="005C57DF">
            <w:pPr>
              <w:spacing w:after="0" w:line="240" w:lineRule="auto"/>
              <w:jc w:val="center"/>
            </w:pPr>
          </w:p>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lastRenderedPageBreak/>
              <w:t>ENDURING UNDERSTANDINGS</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Healthcare:</w:t>
            </w:r>
          </w:p>
          <w:p w:rsidR="005C57DF" w:rsidRDefault="00700E9A">
            <w:pPr>
              <w:spacing w:after="0" w:line="240" w:lineRule="auto"/>
            </w:pPr>
            <w:r>
              <w:rPr>
                <w:rFonts w:ascii="Arial" w:eastAsia="Arial" w:hAnsi="Arial" w:cs="Arial"/>
                <w:b/>
                <w:color w:val="0070C0"/>
                <w:sz w:val="20"/>
              </w:rPr>
              <w:t>·</w:t>
            </w:r>
            <w:r>
              <w:rPr>
                <w:rFonts w:ascii="Times New Roman" w:eastAsia="Times New Roman" w:hAnsi="Times New Roman" w:cs="Times New Roman"/>
                <w:b/>
                <w:color w:val="0070C0"/>
                <w:sz w:val="14"/>
              </w:rPr>
              <w:t xml:space="preserve">         </w:t>
            </w:r>
            <w:r>
              <w:rPr>
                <w:rFonts w:ascii="Arial" w:eastAsia="Arial" w:hAnsi="Arial" w:cs="Arial"/>
                <w:b/>
                <w:color w:val="0070C0"/>
                <w:sz w:val="20"/>
              </w:rPr>
              <w:t>Radiology technologists use ionizing radiation and other types of energy to produce images of the inside of the human body.</w:t>
            </w:r>
          </w:p>
          <w:p w:rsidR="005C57DF" w:rsidRDefault="00700E9A">
            <w:pPr>
              <w:spacing w:after="0" w:line="240" w:lineRule="auto"/>
            </w:pPr>
            <w:r>
              <w:rPr>
                <w:rFonts w:ascii="Arial" w:eastAsia="Arial" w:hAnsi="Arial" w:cs="Arial"/>
                <w:b/>
                <w:color w:val="0070C0"/>
                <w:sz w:val="20"/>
              </w:rPr>
              <w:t>·</w:t>
            </w:r>
            <w:r>
              <w:rPr>
                <w:rFonts w:ascii="Times New Roman" w:eastAsia="Times New Roman" w:hAnsi="Times New Roman" w:cs="Times New Roman"/>
                <w:b/>
                <w:color w:val="0070C0"/>
                <w:sz w:val="14"/>
              </w:rPr>
              <w:t xml:space="preserve">         </w:t>
            </w:r>
            <w:r>
              <w:rPr>
                <w:rFonts w:ascii="Arial" w:eastAsia="Arial" w:hAnsi="Arial" w:cs="Arial"/>
                <w:b/>
                <w:color w:val="0070C0"/>
                <w:sz w:val="20"/>
              </w:rPr>
              <w:t>These images are “read” by radiologists and other physicians to diagnose patients.</w:t>
            </w:r>
          </w:p>
          <w:p w:rsidR="005C57DF" w:rsidRDefault="00700E9A">
            <w:pPr>
              <w:spacing w:after="0" w:line="240" w:lineRule="auto"/>
            </w:pPr>
            <w:r>
              <w:rPr>
                <w:rFonts w:ascii="Arial" w:eastAsia="Arial" w:hAnsi="Arial" w:cs="Arial"/>
                <w:b/>
                <w:color w:val="0070C0"/>
                <w:sz w:val="20"/>
              </w:rPr>
              <w:t>·</w:t>
            </w:r>
            <w:r>
              <w:rPr>
                <w:rFonts w:ascii="Times New Roman" w:eastAsia="Times New Roman" w:hAnsi="Times New Roman" w:cs="Times New Roman"/>
                <w:b/>
                <w:color w:val="0070C0"/>
                <w:sz w:val="14"/>
              </w:rPr>
              <w:t xml:space="preserve">         </w:t>
            </w:r>
            <w:r>
              <w:rPr>
                <w:rFonts w:ascii="Arial" w:eastAsia="Arial" w:hAnsi="Arial" w:cs="Arial"/>
                <w:b/>
                <w:color w:val="0070C0"/>
                <w:sz w:val="20"/>
              </w:rPr>
              <w:t>Radiologic technologists must practice safety standards to protect patients from the possible damaging effects of radiation.</w:t>
            </w:r>
          </w:p>
          <w:p w:rsidR="005C57DF" w:rsidRDefault="00700E9A">
            <w:pPr>
              <w:spacing w:after="0" w:line="240" w:lineRule="auto"/>
            </w:pPr>
            <w:r>
              <w:rPr>
                <w:b/>
                <w:color w:val="0070C0"/>
              </w:rPr>
              <w:t>Radiation Therapists administer radiation as a therapy for cancer victims.</w:t>
            </w: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5C57DF">
            <w:pPr>
              <w:spacing w:after="0" w:line="240" w:lineRule="auto"/>
            </w:pPr>
          </w:p>
          <w:p w:rsidR="005C57DF" w:rsidRDefault="00700E9A">
            <w:pPr>
              <w:spacing w:after="0" w:line="240" w:lineRule="auto"/>
            </w:pPr>
            <w:r>
              <w:rPr>
                <w:rFonts w:ascii="Arial" w:eastAsia="Arial" w:hAnsi="Arial" w:cs="Arial"/>
                <w:b/>
                <w:sz w:val="20"/>
              </w:rPr>
              <w:br/>
            </w:r>
          </w:p>
          <w:p w:rsidR="005C57DF" w:rsidRDefault="005C57DF">
            <w:pPr>
              <w:spacing w:after="0" w:line="240" w:lineRule="auto"/>
              <w:ind w:left="720"/>
            </w:pP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Science</w:t>
            </w:r>
            <w:proofErr w:type="gramStart"/>
            <w:r>
              <w:rPr>
                <w:rFonts w:ascii="Arial" w:eastAsia="Arial" w:hAnsi="Arial" w:cs="Arial"/>
                <w:b/>
                <w:sz w:val="20"/>
              </w:rPr>
              <w:t>:</w:t>
            </w:r>
            <w:proofErr w:type="gramEnd"/>
            <w:r>
              <w:rPr>
                <w:rFonts w:ascii="Arial" w:eastAsia="Arial" w:hAnsi="Arial" w:cs="Arial"/>
                <w:b/>
                <w:sz w:val="20"/>
              </w:rPr>
              <w:br/>
            </w:r>
            <w:r>
              <w:rPr>
                <w:rFonts w:ascii="Arial" w:eastAsia="Arial" w:hAnsi="Arial" w:cs="Arial"/>
                <w:color w:val="38761D"/>
                <w:sz w:val="20"/>
              </w:rPr>
              <w:t>Renewable resources can be replenished within a relatively short time period.</w:t>
            </w:r>
          </w:p>
          <w:p w:rsidR="005C57DF" w:rsidRDefault="00700E9A">
            <w:pPr>
              <w:spacing w:after="0" w:line="240" w:lineRule="auto"/>
            </w:pPr>
            <w:r>
              <w:rPr>
                <w:rFonts w:ascii="Arial" w:eastAsia="Arial" w:hAnsi="Arial" w:cs="Arial"/>
                <w:color w:val="38761D"/>
                <w:sz w:val="20"/>
              </w:rPr>
              <w:t>Non-renewable resources form very slowly, over millions of years. When present supplies are used, there will be no more</w:t>
            </w:r>
          </w:p>
          <w:p w:rsidR="005C57DF" w:rsidRDefault="00700E9A">
            <w:pPr>
              <w:spacing w:after="0" w:line="240" w:lineRule="auto"/>
            </w:pPr>
            <w:r>
              <w:rPr>
                <w:rFonts w:ascii="Arial" w:eastAsia="Arial" w:hAnsi="Arial" w:cs="Arial"/>
                <w:color w:val="38761D"/>
                <w:sz w:val="20"/>
              </w:rPr>
              <w:t>Radiation is a byproduct of nuclear energy production</w:t>
            </w:r>
          </w:p>
          <w:p w:rsidR="005C57DF" w:rsidRDefault="00700E9A">
            <w:pPr>
              <w:spacing w:after="0" w:line="240" w:lineRule="auto"/>
            </w:pPr>
            <w:r>
              <w:rPr>
                <w:rFonts w:ascii="Arial" w:eastAsia="Arial" w:hAnsi="Arial" w:cs="Arial"/>
                <w:color w:val="38761D"/>
                <w:sz w:val="20"/>
              </w:rPr>
              <w:t>Nuclear energy is a nonrenewable energy resource with advantages and disadvantages</w:t>
            </w:r>
          </w:p>
          <w:p w:rsidR="005C57DF" w:rsidRDefault="005C57DF">
            <w:pPr>
              <w:spacing w:after="0" w:line="240" w:lineRule="auto"/>
            </w:pPr>
          </w:p>
          <w:p w:rsidR="005C57DF" w:rsidRDefault="005C57DF"/>
        </w:tc>
        <w:tc>
          <w:tcPr>
            <w:tcW w:w="4575"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 xml:space="preserve">Math: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Describing the nature of the attribute under investigation, including how it was </w:t>
            </w:r>
          </w:p>
          <w:p w:rsidR="005C57DF" w:rsidRDefault="00700E9A">
            <w:pPr>
              <w:spacing w:after="0" w:line="240" w:lineRule="auto"/>
            </w:pPr>
            <w:proofErr w:type="gramStart"/>
            <w:r>
              <w:rPr>
                <w:rFonts w:ascii="Arial" w:eastAsia="Arial" w:hAnsi="Arial" w:cs="Arial"/>
                <w:b/>
                <w:color w:val="FF0000"/>
                <w:sz w:val="20"/>
              </w:rPr>
              <w:t>measured</w:t>
            </w:r>
            <w:proofErr w:type="gramEnd"/>
            <w:r>
              <w:rPr>
                <w:rFonts w:ascii="Arial" w:eastAsia="Arial" w:hAnsi="Arial" w:cs="Arial"/>
                <w:b/>
                <w:color w:val="FF0000"/>
                <w:sz w:val="20"/>
              </w:rPr>
              <w:t xml:space="preserve"> and its units of measurement.</w:t>
            </w: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Recognize that statistical questions and the answers account for variability in the data.</w:t>
            </w:r>
          </w:p>
          <w:p w:rsidR="005C57DF" w:rsidRDefault="00700E9A">
            <w:pPr>
              <w:spacing w:after="0" w:line="240" w:lineRule="auto"/>
            </w:pPr>
            <w:r>
              <w:rPr>
                <w:rFonts w:ascii="Arial" w:eastAsia="Arial" w:hAnsi="Arial" w:cs="Arial"/>
                <w:b/>
                <w:color w:val="FF0000"/>
                <w:sz w:val="20"/>
              </w:rPr>
              <w:t>Understand that numerical data can be displayed in leaf and line plots.</w:t>
            </w:r>
          </w:p>
          <w:p w:rsidR="005C57DF" w:rsidRDefault="00700E9A">
            <w:pPr>
              <w:spacing w:after="0" w:line="240" w:lineRule="auto"/>
            </w:pPr>
            <w:r>
              <w:rPr>
                <w:rFonts w:ascii="Arial" w:eastAsia="Arial" w:hAnsi="Arial" w:cs="Arial"/>
                <w:b/>
                <w:color w:val="FF0000"/>
                <w:sz w:val="20"/>
              </w:rPr>
              <w:t xml:space="preserve"> </w:t>
            </w:r>
          </w:p>
          <w:p w:rsidR="005C57DF" w:rsidRDefault="00700E9A">
            <w:pPr>
              <w:spacing w:after="0" w:line="240" w:lineRule="auto"/>
            </w:pPr>
            <w:r>
              <w:rPr>
                <w:rFonts w:ascii="Arial" w:eastAsia="Arial" w:hAnsi="Arial" w:cs="Arial"/>
                <w:b/>
                <w:color w:val="FF0000"/>
                <w:sz w:val="20"/>
              </w:rPr>
              <w:t>Summarize numerical data sets in relation to their context, such as by:</w:t>
            </w:r>
          </w:p>
          <w:p w:rsidR="005C57DF" w:rsidRDefault="00700E9A">
            <w:pPr>
              <w:spacing w:after="0" w:line="240" w:lineRule="auto"/>
            </w:pPr>
            <w:r>
              <w:rPr>
                <w:rFonts w:ascii="Arial" w:eastAsia="Arial" w:hAnsi="Arial" w:cs="Arial"/>
                <w:b/>
                <w:color w:val="FF0000"/>
                <w:sz w:val="20"/>
              </w:rPr>
              <w:t xml:space="preserve"> </w:t>
            </w:r>
          </w:p>
          <w:p w:rsidR="005C57DF" w:rsidRDefault="00700E9A">
            <w:pPr>
              <w:spacing w:after="0" w:line="240" w:lineRule="auto"/>
            </w:pPr>
            <w:r>
              <w:rPr>
                <w:rFonts w:ascii="Arial" w:eastAsia="Arial" w:hAnsi="Arial" w:cs="Arial"/>
                <w:b/>
                <w:color w:val="FF0000"/>
                <w:sz w:val="20"/>
              </w:rPr>
              <w:t>Reporting the number of observations.</w:t>
            </w:r>
          </w:p>
          <w:p w:rsidR="005C57DF" w:rsidRDefault="00700E9A">
            <w:pPr>
              <w:spacing w:after="0" w:line="240" w:lineRule="auto"/>
            </w:pPr>
            <w:r>
              <w:rPr>
                <w:rFonts w:ascii="Arial" w:eastAsia="Arial" w:hAnsi="Arial" w:cs="Arial"/>
                <w:b/>
                <w:color w:val="FF0000"/>
                <w:sz w:val="20"/>
              </w:rPr>
              <w:t>Describing the nature of the attribute under investigation, including how it was measured and its units of measurement.</w:t>
            </w:r>
          </w:p>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ESSENTIAL QUESTIONS</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Healthcare Science</w:t>
            </w:r>
            <w:proofErr w:type="gramStart"/>
            <w:r>
              <w:rPr>
                <w:rFonts w:ascii="Arial" w:eastAsia="Arial" w:hAnsi="Arial" w:cs="Arial"/>
                <w:b/>
                <w:sz w:val="20"/>
              </w:rPr>
              <w:t>:</w:t>
            </w:r>
            <w:proofErr w:type="gramEnd"/>
            <w:r>
              <w:rPr>
                <w:rFonts w:ascii="Arial" w:eastAsia="Arial" w:hAnsi="Arial" w:cs="Arial"/>
                <w:b/>
                <w:sz w:val="20"/>
              </w:rPr>
              <w:br/>
            </w:r>
            <w:r>
              <w:rPr>
                <w:rFonts w:ascii="Arial" w:eastAsia="Arial" w:hAnsi="Arial" w:cs="Arial"/>
                <w:b/>
                <w:color w:val="0070C0"/>
                <w:sz w:val="20"/>
              </w:rPr>
              <w:t>How can a healthcare worker protect themselves from radiation exposure?</w:t>
            </w:r>
          </w:p>
          <w:p w:rsidR="005C57DF" w:rsidRDefault="00700E9A">
            <w:pPr>
              <w:spacing w:after="0" w:line="240" w:lineRule="auto"/>
            </w:pPr>
            <w:r>
              <w:rPr>
                <w:rFonts w:ascii="Arial" w:eastAsia="Arial" w:hAnsi="Arial" w:cs="Arial"/>
                <w:b/>
                <w:color w:val="0070C0"/>
                <w:sz w:val="20"/>
              </w:rPr>
              <w:t>How can radiation be used to determine a person’s health status?</w:t>
            </w:r>
          </w:p>
          <w:p w:rsidR="005C57DF" w:rsidRDefault="00700E9A">
            <w:pPr>
              <w:spacing w:after="0" w:line="240" w:lineRule="auto"/>
            </w:pPr>
            <w:r>
              <w:rPr>
                <w:rFonts w:ascii="Arial" w:eastAsia="Arial" w:hAnsi="Arial" w:cs="Arial"/>
                <w:b/>
                <w:color w:val="0070C0"/>
                <w:sz w:val="20"/>
              </w:rPr>
              <w:t>How can radiation be used as therapy?</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5C57DF">
            <w:pPr>
              <w:spacing w:after="0" w:line="240" w:lineRule="auto"/>
            </w:pP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lastRenderedPageBreak/>
              <w:t>Science</w:t>
            </w:r>
            <w:proofErr w:type="gramStart"/>
            <w:r>
              <w:rPr>
                <w:rFonts w:ascii="Arial" w:eastAsia="Arial" w:hAnsi="Arial" w:cs="Arial"/>
                <w:b/>
                <w:sz w:val="20"/>
              </w:rPr>
              <w:t>:</w:t>
            </w:r>
            <w:proofErr w:type="gramEnd"/>
            <w:r>
              <w:rPr>
                <w:rFonts w:ascii="Arial" w:eastAsia="Arial" w:hAnsi="Arial" w:cs="Arial"/>
                <w:b/>
                <w:sz w:val="20"/>
              </w:rPr>
              <w:br/>
            </w:r>
            <w:r>
              <w:rPr>
                <w:rFonts w:ascii="Arial" w:eastAsia="Arial" w:hAnsi="Arial" w:cs="Arial"/>
                <w:color w:val="38761D"/>
                <w:sz w:val="20"/>
              </w:rPr>
              <w:t>How is nuclear energy used to make electricity?</w:t>
            </w:r>
          </w:p>
          <w:p w:rsidR="005C57DF" w:rsidRDefault="00700E9A">
            <w:pPr>
              <w:spacing w:after="0" w:line="240" w:lineRule="auto"/>
            </w:pPr>
            <w:r>
              <w:rPr>
                <w:rFonts w:ascii="Arial" w:eastAsia="Arial" w:hAnsi="Arial" w:cs="Arial"/>
                <w:color w:val="38761D"/>
                <w:sz w:val="20"/>
              </w:rPr>
              <w:t>What factors contribute to background radiation?</w:t>
            </w:r>
          </w:p>
          <w:p w:rsidR="005C57DF" w:rsidRDefault="00700E9A">
            <w:pPr>
              <w:spacing w:after="0" w:line="240" w:lineRule="auto"/>
            </w:pPr>
            <w:r>
              <w:rPr>
                <w:rFonts w:ascii="Arial" w:eastAsia="Arial" w:hAnsi="Arial" w:cs="Arial"/>
                <w:color w:val="38761D"/>
                <w:sz w:val="20"/>
              </w:rPr>
              <w:t xml:space="preserve">How did the Chernobyl nuclear accident impact humans and the environment? </w:t>
            </w:r>
          </w:p>
          <w:p w:rsidR="005C57DF" w:rsidRDefault="00700E9A">
            <w:pPr>
              <w:spacing w:after="0" w:line="240" w:lineRule="auto"/>
            </w:pPr>
            <w:r>
              <w:rPr>
                <w:rFonts w:ascii="Arial" w:eastAsia="Arial" w:hAnsi="Arial" w:cs="Arial"/>
                <w:color w:val="38761D"/>
                <w:sz w:val="20"/>
              </w:rPr>
              <w:t>What are the advantages and disadvantages of nuclear power?</w:t>
            </w:r>
          </w:p>
        </w:tc>
        <w:tc>
          <w:tcPr>
            <w:tcW w:w="4575" w:type="dxa"/>
            <w:tcMar>
              <w:top w:w="100" w:type="dxa"/>
              <w:left w:w="108" w:type="dxa"/>
              <w:bottom w:w="100" w:type="dxa"/>
              <w:right w:w="108" w:type="dxa"/>
            </w:tcMar>
          </w:tcPr>
          <w:p w:rsidR="005C57DF" w:rsidRDefault="00700E9A">
            <w:pPr>
              <w:spacing w:after="0"/>
            </w:pPr>
            <w:r>
              <w:rPr>
                <w:rFonts w:ascii="Arial" w:eastAsia="Arial" w:hAnsi="Arial" w:cs="Arial"/>
                <w:b/>
                <w:sz w:val="20"/>
              </w:rPr>
              <w:t>Math</w:t>
            </w:r>
          </w:p>
          <w:p w:rsidR="005C57DF" w:rsidRDefault="00700E9A">
            <w:pPr>
              <w:spacing w:after="0"/>
            </w:pPr>
            <w:r>
              <w:rPr>
                <w:rFonts w:ascii="Arial" w:eastAsia="Arial" w:hAnsi="Arial" w:cs="Arial"/>
                <w:b/>
                <w:color w:val="FF0000"/>
                <w:sz w:val="20"/>
              </w:rPr>
              <w:t>What are the differences between mean, mode, median, and range?</w:t>
            </w:r>
          </w:p>
          <w:p w:rsidR="005C57DF" w:rsidRDefault="005C57DF">
            <w:pPr>
              <w:spacing w:after="0"/>
            </w:pPr>
          </w:p>
          <w:p w:rsidR="005C57DF" w:rsidRDefault="00700E9A">
            <w:pPr>
              <w:spacing w:after="0" w:line="360" w:lineRule="auto"/>
              <w:jc w:val="both"/>
            </w:pPr>
            <w:r>
              <w:rPr>
                <w:rFonts w:ascii="Arial" w:eastAsia="Arial" w:hAnsi="Arial" w:cs="Arial"/>
                <w:b/>
                <w:color w:val="FF0000"/>
                <w:sz w:val="20"/>
                <w:highlight w:val="white"/>
              </w:rPr>
              <w:t>What is the mean, median and mode for a given data set?</w:t>
            </w:r>
          </w:p>
          <w:p w:rsidR="005C57DF" w:rsidRDefault="00700E9A">
            <w:pPr>
              <w:spacing w:after="0" w:line="360" w:lineRule="auto"/>
              <w:jc w:val="both"/>
            </w:pPr>
            <w:r>
              <w:rPr>
                <w:rFonts w:ascii="Arial" w:eastAsia="Arial" w:hAnsi="Arial" w:cs="Arial"/>
                <w:b/>
                <w:color w:val="FF0000"/>
                <w:sz w:val="20"/>
                <w:highlight w:val="white"/>
              </w:rPr>
              <w:t xml:space="preserve">When is one data display better than </w:t>
            </w:r>
            <w:r>
              <w:rPr>
                <w:rFonts w:ascii="Arial" w:eastAsia="Arial" w:hAnsi="Arial" w:cs="Arial"/>
                <w:b/>
                <w:color w:val="FF0000"/>
                <w:sz w:val="20"/>
                <w:highlight w:val="white"/>
              </w:rPr>
              <w:lastRenderedPageBreak/>
              <w:t xml:space="preserve">another? </w:t>
            </w:r>
          </w:p>
          <w:p w:rsidR="005C57DF" w:rsidRDefault="00700E9A">
            <w:pPr>
              <w:spacing w:after="0" w:line="360" w:lineRule="auto"/>
              <w:jc w:val="both"/>
            </w:pPr>
            <w:r>
              <w:rPr>
                <w:rFonts w:ascii="Arial" w:eastAsia="Arial" w:hAnsi="Arial" w:cs="Arial"/>
                <w:b/>
                <w:color w:val="FF0000"/>
                <w:sz w:val="20"/>
                <w:highlight w:val="white"/>
              </w:rPr>
              <w:t xml:space="preserve">When is one statistical measure better than another? </w:t>
            </w:r>
          </w:p>
          <w:p w:rsidR="005C57DF" w:rsidRDefault="005C57DF">
            <w:pPr>
              <w:spacing w:after="0" w:line="360" w:lineRule="auto"/>
              <w:jc w:val="both"/>
            </w:pPr>
          </w:p>
          <w:p w:rsidR="005C57DF" w:rsidRDefault="005C57DF">
            <w:pPr>
              <w:spacing w:after="0"/>
            </w:pPr>
          </w:p>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lastRenderedPageBreak/>
              <w:t>CONCEPTS</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Healthcare Science:</w:t>
            </w:r>
            <w:r>
              <w:rPr>
                <w:rFonts w:ascii="Arial" w:eastAsia="Arial" w:hAnsi="Arial" w:cs="Arial"/>
                <w:sz w:val="20"/>
              </w:rPr>
              <w:t xml:space="preserve"> </w:t>
            </w:r>
            <w:r>
              <w:rPr>
                <w:rFonts w:ascii="Arial" w:eastAsia="Arial" w:hAnsi="Arial" w:cs="Arial"/>
                <w:sz w:val="20"/>
              </w:rPr>
              <w:br/>
            </w:r>
            <w:r>
              <w:rPr>
                <w:rFonts w:ascii="Arial" w:eastAsia="Arial" w:hAnsi="Arial" w:cs="Arial"/>
                <w:color w:val="0070C0"/>
                <w:sz w:val="20"/>
              </w:rPr>
              <w:t>Helpful uses for radiation have been developed by scientists.</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5C57DF">
            <w:pPr>
              <w:spacing w:after="0" w:line="240" w:lineRule="auto"/>
            </w:pP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Science</w:t>
            </w:r>
            <w:proofErr w:type="gramStart"/>
            <w:r>
              <w:rPr>
                <w:rFonts w:ascii="Arial" w:eastAsia="Arial" w:hAnsi="Arial" w:cs="Arial"/>
                <w:b/>
                <w:sz w:val="20"/>
              </w:rPr>
              <w:t>:</w:t>
            </w:r>
            <w:proofErr w:type="gramEnd"/>
            <w:r>
              <w:rPr>
                <w:rFonts w:ascii="Arial" w:eastAsia="Arial" w:hAnsi="Arial" w:cs="Arial"/>
                <w:b/>
                <w:sz w:val="20"/>
              </w:rPr>
              <w:br/>
            </w:r>
            <w:r>
              <w:rPr>
                <w:rFonts w:ascii="Arial" w:eastAsia="Arial" w:hAnsi="Arial" w:cs="Arial"/>
                <w:color w:val="38761D"/>
                <w:sz w:val="20"/>
              </w:rPr>
              <w:t>Nuclear energy is a nonrenewable resource because it requires uranium - 235, a natural element.</w:t>
            </w:r>
          </w:p>
          <w:p w:rsidR="005C57DF" w:rsidRDefault="00700E9A">
            <w:pPr>
              <w:spacing w:after="0" w:line="240" w:lineRule="auto"/>
            </w:pPr>
            <w:r>
              <w:rPr>
                <w:rFonts w:ascii="Arial" w:eastAsia="Arial" w:hAnsi="Arial" w:cs="Arial"/>
                <w:color w:val="38761D"/>
                <w:sz w:val="20"/>
              </w:rPr>
              <w:t>The heat released during the process of nuclear fission is used to generate electricity.</w:t>
            </w:r>
          </w:p>
          <w:p w:rsidR="005C57DF" w:rsidRDefault="00700E9A">
            <w:pPr>
              <w:spacing w:after="0" w:line="240" w:lineRule="auto"/>
            </w:pPr>
            <w:r>
              <w:rPr>
                <w:rFonts w:ascii="Arial" w:eastAsia="Arial" w:hAnsi="Arial" w:cs="Arial"/>
                <w:color w:val="38761D"/>
                <w:sz w:val="20"/>
              </w:rPr>
              <w:t>Radiation is also released during nuclear fission.</w:t>
            </w:r>
          </w:p>
          <w:p w:rsidR="005C57DF" w:rsidRDefault="00700E9A">
            <w:pPr>
              <w:spacing w:after="0"/>
            </w:pPr>
            <w:r>
              <w:rPr>
                <w:rFonts w:ascii="Arial" w:eastAsia="Arial" w:hAnsi="Arial" w:cs="Arial"/>
                <w:color w:val="38761D"/>
                <w:sz w:val="20"/>
              </w:rPr>
              <w:t>Humans are all exposed to small amounts of background radiation daily.</w:t>
            </w:r>
          </w:p>
          <w:p w:rsidR="005C57DF" w:rsidRDefault="00700E9A">
            <w:pPr>
              <w:spacing w:after="0" w:line="240" w:lineRule="auto"/>
            </w:pPr>
            <w:r>
              <w:rPr>
                <w:rFonts w:ascii="Arial" w:eastAsia="Arial" w:hAnsi="Arial" w:cs="Arial"/>
                <w:color w:val="38761D"/>
                <w:sz w:val="20"/>
              </w:rPr>
              <w:t xml:space="preserve">Nuclear accidents can result in massive doses of radiation being released into the environment. </w:t>
            </w:r>
          </w:p>
        </w:tc>
        <w:tc>
          <w:tcPr>
            <w:tcW w:w="4575" w:type="dxa"/>
            <w:tcMar>
              <w:top w:w="100" w:type="dxa"/>
              <w:left w:w="108" w:type="dxa"/>
              <w:bottom w:w="100" w:type="dxa"/>
              <w:right w:w="108" w:type="dxa"/>
            </w:tcMar>
          </w:tcPr>
          <w:p w:rsidR="005C57DF" w:rsidRDefault="00700E9A">
            <w:pPr>
              <w:spacing w:after="0"/>
            </w:pPr>
            <w:r>
              <w:rPr>
                <w:rFonts w:ascii="Arial" w:eastAsia="Arial" w:hAnsi="Arial" w:cs="Arial"/>
                <w:b/>
                <w:sz w:val="20"/>
              </w:rPr>
              <w:t>Math:</w:t>
            </w:r>
          </w:p>
          <w:p w:rsidR="005C57DF" w:rsidRDefault="00700E9A">
            <w:pPr>
              <w:spacing w:after="0"/>
            </w:pPr>
            <w:r>
              <w:rPr>
                <w:rFonts w:ascii="Arial" w:eastAsia="Arial" w:hAnsi="Arial" w:cs="Arial"/>
                <w:b/>
                <w:color w:val="FF0000"/>
                <w:sz w:val="20"/>
                <w:highlight w:val="white"/>
              </w:rPr>
              <w:t>Students will determine whether a question can be answered with statistics; use different measures to describe the center of a data.</w:t>
            </w:r>
          </w:p>
          <w:p w:rsidR="005C57DF" w:rsidRDefault="005C57DF">
            <w:pPr>
              <w:spacing w:after="0"/>
            </w:pPr>
          </w:p>
          <w:p w:rsidR="005C57DF" w:rsidRDefault="00700E9A">
            <w:pPr>
              <w:spacing w:after="0"/>
            </w:pPr>
            <w:r>
              <w:rPr>
                <w:rFonts w:ascii="Arial" w:eastAsia="Arial" w:hAnsi="Arial" w:cs="Arial"/>
                <w:b/>
                <w:color w:val="FF0000"/>
                <w:sz w:val="20"/>
              </w:rPr>
              <w:t xml:space="preserve">What was measured or counted by the statistical question? </w:t>
            </w:r>
          </w:p>
          <w:p w:rsidR="005C57DF" w:rsidRDefault="005C57DF">
            <w:pPr>
              <w:spacing w:after="0"/>
            </w:pPr>
          </w:p>
          <w:p w:rsidR="005C57DF" w:rsidRDefault="00700E9A">
            <w:pPr>
              <w:spacing w:after="0"/>
            </w:pPr>
            <w:r>
              <w:rPr>
                <w:rFonts w:ascii="Arial" w:eastAsia="Arial" w:hAnsi="Arial" w:cs="Arial"/>
                <w:b/>
                <w:color w:val="FF0000"/>
                <w:sz w:val="20"/>
              </w:rPr>
              <w:t>Analyzing patterns and seeing relationships</w:t>
            </w:r>
          </w:p>
          <w:p w:rsidR="005C57DF" w:rsidRDefault="005C57DF">
            <w:pPr>
              <w:spacing w:after="0"/>
            </w:pPr>
          </w:p>
          <w:p w:rsidR="005C57DF" w:rsidRDefault="005C57DF">
            <w:pPr>
              <w:spacing w:after="0"/>
            </w:pPr>
          </w:p>
          <w:p w:rsidR="005C57DF" w:rsidRDefault="005C57DF">
            <w:pPr>
              <w:spacing w:after="0"/>
            </w:pPr>
          </w:p>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MISCONCEPTIONS</w:t>
            </w:r>
          </w:p>
        </w:tc>
        <w:tc>
          <w:tcPr>
            <w:tcW w:w="43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 xml:space="preserve">PROPER CONCEPTIONS </w:t>
            </w:r>
          </w:p>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Healthcare Science</w:t>
            </w:r>
            <w:proofErr w:type="gramStart"/>
            <w:r>
              <w:rPr>
                <w:rFonts w:ascii="Arial" w:eastAsia="Arial" w:hAnsi="Arial" w:cs="Arial"/>
                <w:b/>
                <w:sz w:val="20"/>
              </w:rPr>
              <w:t>:</w:t>
            </w:r>
            <w:proofErr w:type="gramEnd"/>
            <w:r>
              <w:rPr>
                <w:rFonts w:ascii="Arial" w:eastAsia="Arial" w:hAnsi="Arial" w:cs="Arial"/>
                <w:b/>
                <w:sz w:val="20"/>
              </w:rPr>
              <w:br/>
            </w:r>
            <w:r>
              <w:rPr>
                <w:rFonts w:ascii="Arial" w:eastAsia="Arial" w:hAnsi="Arial" w:cs="Arial"/>
                <w:b/>
                <w:color w:val="0070C0"/>
                <w:sz w:val="20"/>
              </w:rPr>
              <w:t xml:space="preserve">Radiation is harmful in all forms. </w:t>
            </w:r>
          </w:p>
          <w:p w:rsidR="005C57DF" w:rsidRDefault="005C57DF">
            <w:pPr>
              <w:spacing w:after="0" w:line="240" w:lineRule="auto"/>
            </w:pP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Math:</w:t>
            </w:r>
          </w:p>
          <w:p w:rsidR="005C57DF" w:rsidRDefault="00700E9A">
            <w:pPr>
              <w:spacing w:after="0" w:line="240" w:lineRule="auto"/>
            </w:pPr>
            <w:r>
              <w:rPr>
                <w:rFonts w:ascii="Arial" w:eastAsia="Arial" w:hAnsi="Arial" w:cs="Arial"/>
                <w:b/>
                <w:color w:val="FF0000"/>
                <w:sz w:val="20"/>
              </w:rPr>
              <w:t>Statistics requires a lot of data.</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Statistics provides unique solutions.</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Mode is remembered as the “most” and often students think this means the largest value, not “most frequent”.</w:t>
            </w:r>
          </w:p>
          <w:p w:rsidR="005C57DF" w:rsidRDefault="00700E9A">
            <w:pPr>
              <w:spacing w:after="0" w:line="240" w:lineRule="auto"/>
            </w:pPr>
            <w:r>
              <w:rPr>
                <w:rFonts w:ascii="Arial" w:eastAsia="Arial" w:hAnsi="Arial" w:cs="Arial"/>
                <w:b/>
                <w:color w:val="FF0000"/>
                <w:sz w:val="20"/>
              </w:rPr>
              <w:t xml:space="preserve"> </w:t>
            </w:r>
          </w:p>
          <w:p w:rsidR="005C57DF" w:rsidRDefault="00700E9A">
            <w:pPr>
              <w:spacing w:after="0" w:line="240" w:lineRule="auto"/>
            </w:pPr>
            <w:r>
              <w:rPr>
                <w:rFonts w:ascii="Arial" w:eastAsia="Arial" w:hAnsi="Arial" w:cs="Arial"/>
                <w:b/>
                <w:color w:val="FF0000"/>
                <w:sz w:val="20"/>
              </w:rPr>
              <w:t>Students do not remember to put the numbers in order before finding median.</w:t>
            </w:r>
          </w:p>
          <w:p w:rsidR="005C57DF" w:rsidRDefault="00700E9A">
            <w:pPr>
              <w:spacing w:after="0" w:line="240" w:lineRule="auto"/>
            </w:pPr>
            <w:r>
              <w:rPr>
                <w:rFonts w:ascii="Arial" w:eastAsia="Arial" w:hAnsi="Arial" w:cs="Arial"/>
                <w:b/>
                <w:color w:val="FF0000"/>
                <w:sz w:val="20"/>
              </w:rPr>
              <w:t xml:space="preserve"> </w:t>
            </w:r>
          </w:p>
          <w:p w:rsidR="005C57DF" w:rsidRDefault="00700E9A">
            <w:pPr>
              <w:spacing w:after="0" w:line="240" w:lineRule="auto"/>
            </w:pPr>
            <w:r>
              <w:rPr>
                <w:rFonts w:ascii="Arial" w:eastAsia="Arial" w:hAnsi="Arial" w:cs="Arial"/>
                <w:b/>
                <w:color w:val="FF0000"/>
                <w:sz w:val="20"/>
              </w:rPr>
              <w:t>Students assume that mean is always the best way to describe a set of data</w:t>
            </w:r>
            <w:r>
              <w:rPr>
                <w:b/>
                <w:color w:val="FF0000"/>
              </w:rPr>
              <w:t>.</w:t>
            </w:r>
          </w:p>
          <w:p w:rsidR="005C57DF" w:rsidRDefault="005C57DF">
            <w:pPr>
              <w:spacing w:after="0" w:line="240" w:lineRule="auto"/>
            </w:pP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Science:</w:t>
            </w:r>
          </w:p>
          <w:p w:rsidR="005C57DF" w:rsidRDefault="00700E9A">
            <w:pPr>
              <w:spacing w:after="0" w:line="240" w:lineRule="auto"/>
            </w:pPr>
            <w:r>
              <w:rPr>
                <w:rFonts w:ascii="Arial" w:eastAsia="Arial" w:hAnsi="Arial" w:cs="Arial"/>
                <w:color w:val="38761D"/>
                <w:sz w:val="20"/>
              </w:rPr>
              <w:t>Electricity is created when the atom is split during nuclear fission.</w:t>
            </w:r>
          </w:p>
          <w:p w:rsidR="005C57DF" w:rsidRDefault="00700E9A">
            <w:pPr>
              <w:spacing w:after="0" w:line="240" w:lineRule="auto"/>
            </w:pPr>
            <w:r>
              <w:rPr>
                <w:rFonts w:ascii="Arial" w:eastAsia="Arial" w:hAnsi="Arial" w:cs="Arial"/>
                <w:b/>
                <w:sz w:val="20"/>
              </w:rPr>
              <w:t xml:space="preserve"> </w:t>
            </w:r>
            <w:r>
              <w:rPr>
                <w:rFonts w:ascii="Arial" w:eastAsia="Arial" w:hAnsi="Arial" w:cs="Arial"/>
                <w:color w:val="38761D"/>
                <w:sz w:val="20"/>
              </w:rPr>
              <w:t>Exposure to radiation in small amounts will make you ill.</w:t>
            </w:r>
          </w:p>
          <w:p w:rsidR="005C57DF" w:rsidRDefault="00700E9A">
            <w:pPr>
              <w:spacing w:after="0" w:line="240" w:lineRule="auto"/>
            </w:pPr>
            <w:r>
              <w:rPr>
                <w:rFonts w:ascii="Arial" w:eastAsia="Arial" w:hAnsi="Arial" w:cs="Arial"/>
                <w:color w:val="38761D"/>
                <w:sz w:val="20"/>
              </w:rPr>
              <w:t xml:space="preserve">After the initial explosion, the danger from a nuclear accident is passed. </w:t>
            </w: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lastRenderedPageBreak/>
              <w:t>Healthcare Science:</w:t>
            </w:r>
            <w:r>
              <w:rPr>
                <w:rFonts w:ascii="Arial" w:eastAsia="Arial" w:hAnsi="Arial" w:cs="Arial"/>
                <w:b/>
                <w:sz w:val="20"/>
              </w:rPr>
              <w:br/>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lastRenderedPageBreak/>
              <w:t>Math:</w:t>
            </w:r>
            <w:r>
              <w:rPr>
                <w:rFonts w:ascii="Arial" w:eastAsia="Arial" w:hAnsi="Arial" w:cs="Arial"/>
                <w:b/>
                <w:sz w:val="20"/>
              </w:rPr>
              <w:br/>
            </w:r>
          </w:p>
          <w:p w:rsidR="005C57DF" w:rsidRDefault="00700E9A">
            <w:pPr>
              <w:spacing w:after="0" w:line="240" w:lineRule="auto"/>
            </w:pPr>
            <w:r>
              <w:rPr>
                <w:rFonts w:ascii="Arial" w:eastAsia="Arial" w:hAnsi="Arial" w:cs="Arial"/>
                <w:b/>
                <w:color w:val="FF0000"/>
                <w:highlight w:val="white"/>
              </w:rPr>
              <w:t>Mean, median and mode are the indicators of the center of a data set.</w:t>
            </w:r>
          </w:p>
          <w:p w:rsidR="005C57DF" w:rsidRDefault="005C57DF">
            <w:pPr>
              <w:spacing w:after="0" w:line="240" w:lineRule="auto"/>
            </w:pPr>
          </w:p>
          <w:p w:rsidR="005C57DF" w:rsidRDefault="00700E9A">
            <w:pPr>
              <w:spacing w:after="0" w:line="240" w:lineRule="auto"/>
            </w:pPr>
            <w:r>
              <w:rPr>
                <w:rFonts w:ascii="Arial" w:eastAsia="Arial" w:hAnsi="Arial" w:cs="Arial"/>
                <w:b/>
                <w:color w:val="FF0000"/>
                <w:highlight w:val="white"/>
              </w:rPr>
              <w:t>If I am solving a question which includes a subject that has variability, I can use statistics.</w:t>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 xml:space="preserve">Science: </w:t>
            </w:r>
          </w:p>
          <w:p w:rsidR="005C57DF" w:rsidRDefault="00700E9A">
            <w:pPr>
              <w:spacing w:after="0" w:line="240" w:lineRule="auto"/>
            </w:pPr>
            <w:r>
              <w:rPr>
                <w:rFonts w:ascii="Arial" w:eastAsia="Arial" w:hAnsi="Arial" w:cs="Arial"/>
                <w:color w:val="38761D"/>
                <w:sz w:val="20"/>
              </w:rPr>
              <w:t>Splitting the atom releases heat. The heat is then used to generate electricity.</w:t>
            </w:r>
          </w:p>
          <w:p w:rsidR="005C57DF" w:rsidRDefault="00700E9A">
            <w:pPr>
              <w:spacing w:after="0" w:line="240" w:lineRule="auto"/>
            </w:pPr>
            <w:r>
              <w:rPr>
                <w:rFonts w:ascii="Arial" w:eastAsia="Arial" w:hAnsi="Arial" w:cs="Arial"/>
                <w:color w:val="38761D"/>
                <w:sz w:val="20"/>
              </w:rPr>
              <w:t>We are all exposed to background radiation daily. Massive doses such as those received as the result of nuclear accidents or nuclear bombs make you ill.</w:t>
            </w:r>
            <w:r>
              <w:rPr>
                <w:rFonts w:ascii="Arial" w:eastAsia="Arial" w:hAnsi="Arial" w:cs="Arial"/>
                <w:b/>
                <w:sz w:val="20"/>
              </w:rPr>
              <w:br/>
            </w:r>
            <w:r>
              <w:rPr>
                <w:rFonts w:ascii="Arial" w:eastAsia="Arial" w:hAnsi="Arial" w:cs="Arial"/>
                <w:color w:val="38761D"/>
                <w:sz w:val="20"/>
              </w:rPr>
              <w:t>The radiation released following a nuclear accident effects humans and the environment for many years.</w:t>
            </w:r>
          </w:p>
          <w:p w:rsidR="005C57DF" w:rsidRDefault="00700E9A">
            <w:pPr>
              <w:spacing w:after="0" w:line="240" w:lineRule="auto"/>
              <w:jc w:val="center"/>
            </w:pPr>
            <w:r>
              <w:rPr>
                <w:rFonts w:ascii="Arial" w:eastAsia="Arial" w:hAnsi="Arial" w:cs="Arial"/>
                <w:b/>
                <w:sz w:val="20"/>
              </w:rPr>
              <w:br/>
            </w:r>
          </w:p>
          <w:p w:rsidR="005C57DF" w:rsidRDefault="005C57DF">
            <w:pPr>
              <w:spacing w:after="0" w:line="240" w:lineRule="auto"/>
              <w:jc w:val="center"/>
            </w:pPr>
          </w:p>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lastRenderedPageBreak/>
              <w:t>LANGUAGE:</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 xml:space="preserve">Healthcare Science: </w:t>
            </w:r>
            <w:r>
              <w:rPr>
                <w:rFonts w:ascii="Arial" w:eastAsia="Arial" w:hAnsi="Arial" w:cs="Arial"/>
                <w:b/>
                <w:color w:val="0070C0"/>
                <w:sz w:val="20"/>
                <w:highlight w:val="white"/>
              </w:rPr>
              <w:t>Radiation, background radiation, radiograph</w:t>
            </w:r>
            <w:r>
              <w:rPr>
                <w:rFonts w:ascii="Arial" w:eastAsia="Arial" w:hAnsi="Arial" w:cs="Arial"/>
                <w:b/>
                <w:color w:val="0070C0"/>
                <w:sz w:val="20"/>
              </w:rPr>
              <w:t>, MRI, CT scan, angiogram, ultrasonography, PET scan</w:t>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color w:val="0070C0"/>
                <w:sz w:val="20"/>
              </w:rPr>
              <w:br/>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5C57DF">
            <w:pPr>
              <w:spacing w:after="0"/>
            </w:pPr>
          </w:p>
          <w:p w:rsidR="005C57DF" w:rsidRDefault="005C57DF">
            <w:pPr>
              <w:spacing w:after="0"/>
            </w:pPr>
          </w:p>
          <w:p w:rsidR="005C57DF" w:rsidRDefault="005C57DF">
            <w:pPr>
              <w:spacing w:after="0"/>
            </w:pPr>
          </w:p>
        </w:tc>
        <w:tc>
          <w:tcPr>
            <w:tcW w:w="4320" w:type="dxa"/>
            <w:tcMar>
              <w:top w:w="100" w:type="dxa"/>
              <w:left w:w="108" w:type="dxa"/>
              <w:bottom w:w="100" w:type="dxa"/>
              <w:right w:w="108" w:type="dxa"/>
            </w:tcMar>
          </w:tcPr>
          <w:p w:rsidR="005C57DF" w:rsidRDefault="00700E9A">
            <w:r>
              <w:rPr>
                <w:rFonts w:ascii="Arial" w:eastAsia="Arial" w:hAnsi="Arial" w:cs="Arial"/>
                <w:b/>
                <w:sz w:val="20"/>
              </w:rPr>
              <w:lastRenderedPageBreak/>
              <w:t xml:space="preserve">Science: </w:t>
            </w:r>
            <w:r>
              <w:rPr>
                <w:rFonts w:ascii="Arial" w:eastAsia="Arial" w:hAnsi="Arial" w:cs="Arial"/>
                <w:b/>
                <w:color w:val="38761D"/>
                <w:sz w:val="20"/>
              </w:rPr>
              <w:t xml:space="preserve">nuclear energy, nuclear power plant, nuclear fission, renewable resource, nonrenewable resource, radiation, </w:t>
            </w:r>
            <w:proofErr w:type="spellStart"/>
            <w:r>
              <w:rPr>
                <w:rFonts w:ascii="Arial" w:eastAsia="Arial" w:hAnsi="Arial" w:cs="Arial"/>
                <w:b/>
                <w:color w:val="38761D"/>
                <w:sz w:val="20"/>
              </w:rPr>
              <w:t>milliSievert</w:t>
            </w:r>
            <w:proofErr w:type="spellEnd"/>
            <w:r>
              <w:rPr>
                <w:rFonts w:ascii="Arial" w:eastAsia="Arial" w:hAnsi="Arial" w:cs="Arial"/>
                <w:b/>
                <w:color w:val="38761D"/>
                <w:sz w:val="20"/>
              </w:rPr>
              <w:t xml:space="preserve">, </w:t>
            </w:r>
            <w:proofErr w:type="spellStart"/>
            <w:r>
              <w:rPr>
                <w:rFonts w:ascii="Arial" w:eastAsia="Arial" w:hAnsi="Arial" w:cs="Arial"/>
                <w:b/>
                <w:color w:val="38761D"/>
                <w:sz w:val="20"/>
              </w:rPr>
              <w:t>millirem</w:t>
            </w:r>
            <w:proofErr w:type="spellEnd"/>
            <w:r>
              <w:rPr>
                <w:rFonts w:ascii="Arial" w:eastAsia="Arial" w:hAnsi="Arial" w:cs="Arial"/>
                <w:b/>
                <w:color w:val="38761D"/>
                <w:sz w:val="20"/>
              </w:rPr>
              <w:t>, nuclear meltdown, background radiation</w:t>
            </w:r>
            <w:r>
              <w:rPr>
                <w:rFonts w:ascii="Arial" w:eastAsia="Arial" w:hAnsi="Arial" w:cs="Arial"/>
                <w:b/>
                <w:sz w:val="20"/>
              </w:rPr>
              <w:br/>
            </w:r>
          </w:p>
        </w:tc>
        <w:tc>
          <w:tcPr>
            <w:tcW w:w="4575" w:type="dxa"/>
            <w:tcMar>
              <w:top w:w="100" w:type="dxa"/>
              <w:left w:w="108" w:type="dxa"/>
              <w:bottom w:w="100" w:type="dxa"/>
              <w:right w:w="108" w:type="dxa"/>
            </w:tcMar>
          </w:tcPr>
          <w:p w:rsidR="005C57DF" w:rsidRDefault="00700E9A">
            <w:pPr>
              <w:spacing w:after="0"/>
            </w:pPr>
            <w:r>
              <w:rPr>
                <w:rFonts w:ascii="Arial" w:eastAsia="Arial" w:hAnsi="Arial" w:cs="Arial"/>
                <w:b/>
                <w:sz w:val="20"/>
              </w:rPr>
              <w:t xml:space="preserve">Math: </w:t>
            </w:r>
            <w:r>
              <w:rPr>
                <w:rFonts w:ascii="Arial" w:eastAsia="Arial" w:hAnsi="Arial" w:cs="Arial"/>
                <w:b/>
                <w:sz w:val="20"/>
              </w:rPr>
              <w:br/>
            </w:r>
          </w:p>
          <w:p w:rsidR="005C57DF" w:rsidRDefault="00700E9A">
            <w:pPr>
              <w:spacing w:after="0" w:line="240" w:lineRule="auto"/>
            </w:pPr>
            <w:r>
              <w:rPr>
                <w:rFonts w:ascii="Arial" w:eastAsia="Arial" w:hAnsi="Arial" w:cs="Arial"/>
                <w:b/>
                <w:color w:val="FF0000"/>
                <w:sz w:val="20"/>
              </w:rPr>
              <w:t xml:space="preserve">Statistical and non- statistical questions, Median, Mean, Range, mode, survey, frequency table, steam and leaf plot, </w:t>
            </w:r>
            <w:proofErr w:type="gramStart"/>
            <w:r>
              <w:rPr>
                <w:rFonts w:ascii="Arial" w:eastAsia="Arial" w:hAnsi="Arial" w:cs="Arial"/>
                <w:b/>
                <w:color w:val="FF0000"/>
                <w:sz w:val="20"/>
              </w:rPr>
              <w:t>and  line</w:t>
            </w:r>
            <w:proofErr w:type="gramEnd"/>
            <w:r>
              <w:rPr>
                <w:rFonts w:ascii="Arial" w:eastAsia="Arial" w:hAnsi="Arial" w:cs="Arial"/>
                <w:b/>
                <w:color w:val="FF0000"/>
                <w:sz w:val="20"/>
              </w:rPr>
              <w:t xml:space="preserve"> plot.</w:t>
            </w:r>
          </w:p>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lastRenderedPageBreak/>
              <w:t xml:space="preserve">EVIDENCE OF LEARNING </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pPr>
            <w:r>
              <w:rPr>
                <w:rFonts w:ascii="Arial" w:eastAsia="Arial" w:hAnsi="Arial" w:cs="Arial"/>
                <w:b/>
                <w:sz w:val="20"/>
              </w:rPr>
              <w:t xml:space="preserve">Assessments:  </w:t>
            </w:r>
            <w:r>
              <w:rPr>
                <w:rFonts w:ascii="Arial" w:eastAsia="Arial" w:hAnsi="Arial" w:cs="Arial"/>
                <w:b/>
                <w:color w:val="FF0000"/>
                <w:sz w:val="20"/>
              </w:rPr>
              <w:br/>
            </w:r>
          </w:p>
          <w:p w:rsidR="005C57DF" w:rsidRDefault="00700E9A">
            <w:pPr>
              <w:spacing w:after="0"/>
            </w:pPr>
            <w:r>
              <w:rPr>
                <w:rFonts w:ascii="Arial" w:eastAsia="Arial" w:hAnsi="Arial" w:cs="Arial"/>
                <w:b/>
                <w:sz w:val="20"/>
              </w:rPr>
              <w:br/>
            </w:r>
          </w:p>
          <w:p w:rsidR="005C57DF" w:rsidRDefault="00700E9A">
            <w:pPr>
              <w:spacing w:after="0" w:line="240" w:lineRule="auto"/>
            </w:pPr>
            <w:r>
              <w:rPr>
                <w:rFonts w:ascii="Arial" w:eastAsia="Arial" w:hAnsi="Arial" w:cs="Arial"/>
                <w:b/>
                <w:sz w:val="20"/>
              </w:rPr>
              <w:t>Healthcare Science</w:t>
            </w:r>
            <w:r>
              <w:rPr>
                <w:rFonts w:ascii="Arial" w:eastAsia="Arial" w:hAnsi="Arial" w:cs="Arial"/>
                <w:b/>
                <w:sz w:val="20"/>
              </w:rPr>
              <w:br/>
            </w:r>
            <w:r>
              <w:rPr>
                <w:rFonts w:ascii="Arial" w:eastAsia="Arial" w:hAnsi="Arial" w:cs="Arial"/>
                <w:b/>
                <w:color w:val="0070C0"/>
                <w:sz w:val="20"/>
              </w:rPr>
              <w:t>multimedia presentation (</w:t>
            </w:r>
            <w:proofErr w:type="spellStart"/>
            <w:r>
              <w:rPr>
                <w:rFonts w:ascii="Arial" w:eastAsia="Arial" w:hAnsi="Arial" w:cs="Arial"/>
                <w:b/>
                <w:color w:val="0070C0"/>
                <w:sz w:val="20"/>
              </w:rPr>
              <w:t>glogster</w:t>
            </w:r>
            <w:proofErr w:type="spellEnd"/>
            <w:r>
              <w:rPr>
                <w:rFonts w:ascii="Arial" w:eastAsia="Arial" w:hAnsi="Arial" w:cs="Arial"/>
                <w:b/>
                <w:color w:val="0070C0"/>
                <w:sz w:val="20"/>
              </w:rPr>
              <w:t>), completing comparison chart, solving the role play scenario, terminology quiz</w:t>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t>Culminating Activity</w:t>
            </w:r>
            <w:r>
              <w:rPr>
                <w:rFonts w:ascii="Arial" w:eastAsia="Arial" w:hAnsi="Arial" w:cs="Arial"/>
                <w:sz w:val="20"/>
              </w:rPr>
              <w:t xml:space="preserve">: </w:t>
            </w:r>
            <w:r>
              <w:rPr>
                <w:rFonts w:ascii="Arial" w:eastAsia="Arial" w:hAnsi="Arial" w:cs="Arial"/>
                <w:sz w:val="20"/>
              </w:rPr>
              <w:br/>
            </w:r>
          </w:p>
          <w:p w:rsidR="005C57DF" w:rsidRDefault="00700E9A">
            <w:pPr>
              <w:spacing w:after="0" w:line="240" w:lineRule="auto"/>
            </w:pPr>
            <w:r>
              <w:rPr>
                <w:rFonts w:ascii="Arial" w:eastAsia="Arial" w:hAnsi="Arial" w:cs="Arial"/>
                <w:color w:val="0070C0"/>
                <w:sz w:val="20"/>
              </w:rPr>
              <w:t>Problem solving role play</w:t>
            </w:r>
          </w:p>
          <w:p w:rsidR="005C57DF" w:rsidRDefault="005C57DF">
            <w:pPr>
              <w:spacing w:after="0" w:line="240" w:lineRule="auto"/>
            </w:pP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Science:</w:t>
            </w:r>
            <w:r>
              <w:rPr>
                <w:rFonts w:ascii="Arial" w:eastAsia="Arial" w:hAnsi="Arial" w:cs="Arial"/>
                <w:sz w:val="20"/>
              </w:rPr>
              <w:t xml:space="preserve"> </w:t>
            </w:r>
            <w:r>
              <w:rPr>
                <w:rFonts w:ascii="Arial" w:eastAsia="Arial" w:hAnsi="Arial" w:cs="Arial"/>
                <w:color w:val="38761D"/>
                <w:sz w:val="20"/>
              </w:rPr>
              <w:t>What I thought you taught about writing strategy, Chernobyl graphic organizer, nuclear power debate participation</w:t>
            </w:r>
            <w:r>
              <w:rPr>
                <w:rFonts w:ascii="Arial" w:eastAsia="Arial" w:hAnsi="Arial" w:cs="Arial"/>
                <w:b/>
                <w:sz w:val="20"/>
              </w:rPr>
              <w:t xml:space="preserve"> </w:t>
            </w:r>
          </w:p>
          <w:p w:rsidR="005C57DF" w:rsidRDefault="005C57DF"/>
        </w:tc>
        <w:tc>
          <w:tcPr>
            <w:tcW w:w="4575" w:type="dxa"/>
            <w:tcMar>
              <w:top w:w="100" w:type="dxa"/>
              <w:left w:w="108" w:type="dxa"/>
              <w:bottom w:w="100" w:type="dxa"/>
              <w:right w:w="108" w:type="dxa"/>
            </w:tcMar>
          </w:tcPr>
          <w:p w:rsidR="005C57DF" w:rsidRDefault="00700E9A">
            <w:pPr>
              <w:spacing w:after="0"/>
            </w:pPr>
            <w:r>
              <w:rPr>
                <w:rFonts w:ascii="Arial" w:eastAsia="Arial" w:hAnsi="Arial" w:cs="Arial"/>
                <w:b/>
                <w:sz w:val="20"/>
              </w:rPr>
              <w:t>Math:</w:t>
            </w:r>
          </w:p>
          <w:p w:rsidR="005C57DF" w:rsidRDefault="005C57DF">
            <w:pPr>
              <w:spacing w:after="0"/>
            </w:pPr>
          </w:p>
          <w:p w:rsidR="005C57DF" w:rsidRDefault="00700E9A">
            <w:pPr>
              <w:spacing w:after="0"/>
            </w:pPr>
            <w:r>
              <w:rPr>
                <w:rFonts w:ascii="Arial" w:eastAsia="Arial" w:hAnsi="Arial" w:cs="Arial"/>
                <w:b/>
                <w:color w:val="FF0000"/>
                <w:sz w:val="20"/>
              </w:rPr>
              <w:t xml:space="preserve">Practicing in groups, completing worksheets, practice problem solving using statistics, and the integrated radiation worksheet </w:t>
            </w:r>
          </w:p>
          <w:p w:rsidR="005C57DF" w:rsidRDefault="00700E9A">
            <w:r>
              <w:rPr>
                <w:rFonts w:ascii="Arial" w:eastAsia="Arial" w:hAnsi="Arial" w:cs="Arial"/>
                <w:b/>
                <w:color w:val="FF0000"/>
                <w:sz w:val="20"/>
              </w:rPr>
              <w:t>(</w:t>
            </w:r>
            <w:proofErr w:type="gramStart"/>
            <w:r>
              <w:rPr>
                <w:rFonts w:ascii="Arial" w:eastAsia="Arial" w:hAnsi="Arial" w:cs="Arial"/>
                <w:b/>
                <w:color w:val="FF0000"/>
                <w:sz w:val="20"/>
              </w:rPr>
              <w:t>calculating</w:t>
            </w:r>
            <w:proofErr w:type="gramEnd"/>
            <w:r>
              <w:rPr>
                <w:rFonts w:ascii="Arial" w:eastAsia="Arial" w:hAnsi="Arial" w:cs="Arial"/>
                <w:b/>
                <w:color w:val="FF0000"/>
                <w:sz w:val="20"/>
              </w:rPr>
              <w:t xml:space="preserve"> radiation exposure through different daily routine or procedures).  </w:t>
            </w:r>
          </w:p>
        </w:tc>
      </w:tr>
      <w:tr w:rsidR="005C57DF">
        <w:tc>
          <w:tcPr>
            <w:tcW w:w="402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TASKS</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The collection of the following tasks represents the level of depth, rigor, and complexity expected of all students to demonstrate evidence of learning.</w:t>
            </w:r>
          </w:p>
        </w:tc>
        <w:tc>
          <w:tcPr>
            <w:tcW w:w="4320" w:type="dxa"/>
            <w:tcMar>
              <w:top w:w="100" w:type="dxa"/>
              <w:left w:w="108" w:type="dxa"/>
              <w:bottom w:w="100" w:type="dxa"/>
              <w:right w:w="108" w:type="dxa"/>
            </w:tcMar>
          </w:tcPr>
          <w:p w:rsidR="005C57DF" w:rsidRDefault="005C57DF"/>
        </w:tc>
        <w:tc>
          <w:tcPr>
            <w:tcW w:w="4575" w:type="dxa"/>
            <w:tcMar>
              <w:top w:w="100" w:type="dxa"/>
              <w:left w:w="108" w:type="dxa"/>
              <w:bottom w:w="100" w:type="dxa"/>
              <w:right w:w="108" w:type="dxa"/>
            </w:tcMar>
          </w:tcPr>
          <w:p w:rsidR="005C57DF" w:rsidRDefault="005C57DF"/>
        </w:tc>
      </w:tr>
      <w:tr w:rsidR="005C57DF">
        <w:tc>
          <w:tcPr>
            <w:tcW w:w="40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t>Task(s):</w:t>
            </w:r>
            <w:r>
              <w:rPr>
                <w:rFonts w:ascii="Arial" w:eastAsia="Arial" w:hAnsi="Arial" w:cs="Arial"/>
                <w:b/>
                <w:sz w:val="20"/>
              </w:rPr>
              <w:br/>
            </w:r>
          </w:p>
          <w:p w:rsidR="005C57DF" w:rsidRDefault="00700E9A">
            <w:pPr>
              <w:spacing w:after="0" w:line="240" w:lineRule="auto"/>
            </w:pPr>
            <w:r>
              <w:rPr>
                <w:rFonts w:ascii="Arial" w:eastAsia="Arial" w:hAnsi="Arial" w:cs="Arial"/>
                <w:b/>
                <w:sz w:val="20"/>
              </w:rPr>
              <w:lastRenderedPageBreak/>
              <w:br/>
            </w:r>
          </w:p>
          <w:p w:rsidR="005C57DF" w:rsidRDefault="00700E9A">
            <w:pPr>
              <w:spacing w:after="0" w:line="240" w:lineRule="auto"/>
            </w:pPr>
            <w:r>
              <w:rPr>
                <w:rFonts w:ascii="Arial" w:eastAsia="Arial" w:hAnsi="Arial" w:cs="Arial"/>
                <w:b/>
                <w:sz w:val="20"/>
              </w:rPr>
              <w:t>Healthcare Science:</w:t>
            </w:r>
            <w:r>
              <w:rPr>
                <w:rFonts w:ascii="Arial" w:eastAsia="Arial" w:hAnsi="Arial" w:cs="Arial"/>
                <w:b/>
                <w:sz w:val="20"/>
              </w:rPr>
              <w:br/>
            </w:r>
            <w:r>
              <w:rPr>
                <w:rFonts w:ascii="Arial" w:eastAsia="Arial" w:hAnsi="Arial" w:cs="Arial"/>
                <w:b/>
                <w:color w:val="0070C0"/>
                <w:sz w:val="20"/>
              </w:rPr>
              <w:t>Group investigation and presentation, table comparing the most common diagnostic procedures, problem solving role play, video analysis</w:t>
            </w:r>
          </w:p>
          <w:p w:rsidR="005C57DF" w:rsidRDefault="005C57DF">
            <w:pPr>
              <w:spacing w:after="0" w:line="240" w:lineRule="auto"/>
            </w:pPr>
          </w:p>
          <w:p w:rsidR="005C57DF" w:rsidRDefault="00700E9A">
            <w:pPr>
              <w:spacing w:after="0" w:line="240" w:lineRule="auto"/>
            </w:pPr>
            <w:r>
              <w:rPr>
                <w:rFonts w:ascii="Arial" w:eastAsia="Arial" w:hAnsi="Arial" w:cs="Arial"/>
                <w:b/>
                <w:sz w:val="20"/>
              </w:rPr>
              <w:br/>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STEM Activity</w:t>
            </w:r>
            <w:r>
              <w:rPr>
                <w:rFonts w:ascii="Arial" w:eastAsia="Arial" w:hAnsi="Arial" w:cs="Arial"/>
                <w:b/>
                <w:sz w:val="20"/>
              </w:rPr>
              <w:br/>
            </w:r>
          </w:p>
          <w:p w:rsidR="005C57DF" w:rsidRDefault="005C57DF">
            <w:pPr>
              <w:spacing w:after="0" w:line="240" w:lineRule="auto"/>
            </w:pPr>
          </w:p>
        </w:tc>
        <w:tc>
          <w:tcPr>
            <w:tcW w:w="432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lastRenderedPageBreak/>
              <w:t xml:space="preserve">Science: </w:t>
            </w:r>
            <w:r>
              <w:rPr>
                <w:rFonts w:ascii="Arial" w:eastAsia="Arial" w:hAnsi="Arial" w:cs="Arial"/>
                <w:color w:val="38761D"/>
                <w:sz w:val="20"/>
              </w:rPr>
              <w:t xml:space="preserve"> nuclear power plant location analysis, radiation dosage calculation activity, </w:t>
            </w:r>
            <w:r>
              <w:rPr>
                <w:rFonts w:ascii="Arial" w:eastAsia="Arial" w:hAnsi="Arial" w:cs="Arial"/>
                <w:color w:val="38761D"/>
                <w:sz w:val="20"/>
              </w:rPr>
              <w:lastRenderedPageBreak/>
              <w:t>Chernobyl study graphic organizer, nuclear power debate</w:t>
            </w:r>
          </w:p>
          <w:p w:rsidR="005C57DF" w:rsidRDefault="00700E9A">
            <w:pPr>
              <w:spacing w:after="0" w:line="240" w:lineRule="auto"/>
            </w:pPr>
            <w:r>
              <w:rPr>
                <w:rFonts w:ascii="Arial" w:eastAsia="Arial" w:hAnsi="Arial" w:cs="Arial"/>
                <w:b/>
                <w:sz w:val="20"/>
              </w:rPr>
              <w:br/>
            </w:r>
          </w:p>
        </w:tc>
        <w:tc>
          <w:tcPr>
            <w:tcW w:w="4575" w:type="dxa"/>
            <w:tcMar>
              <w:top w:w="100" w:type="dxa"/>
              <w:left w:w="108" w:type="dxa"/>
              <w:bottom w:w="100" w:type="dxa"/>
              <w:right w:w="108" w:type="dxa"/>
            </w:tcMar>
          </w:tcPr>
          <w:p w:rsidR="005C57DF" w:rsidRDefault="00700E9A">
            <w:pPr>
              <w:spacing w:after="0"/>
            </w:pPr>
            <w:r>
              <w:rPr>
                <w:rFonts w:ascii="Arial" w:eastAsia="Arial" w:hAnsi="Arial" w:cs="Arial"/>
                <w:b/>
                <w:sz w:val="20"/>
              </w:rPr>
              <w:lastRenderedPageBreak/>
              <w:t>Math:</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 xml:space="preserve">Define Mean </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lastRenderedPageBreak/>
              <w:t xml:space="preserve">Define Mode </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Define Median</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Define Range</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Explain survey and frequency tables</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Determine units of measure</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Determine how the data was collected</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Derive the mean, median, mode, and range of the data set</w:t>
            </w:r>
          </w:p>
          <w:p w:rsidR="005C57DF" w:rsidRDefault="00700E9A">
            <w:pPr>
              <w:numPr>
                <w:ilvl w:val="0"/>
                <w:numId w:val="1"/>
              </w:numPr>
              <w:spacing w:after="0"/>
              <w:ind w:hanging="359"/>
              <w:contextualSpacing/>
              <w:rPr>
                <w:rFonts w:ascii="Arial" w:eastAsia="Arial" w:hAnsi="Arial" w:cs="Arial"/>
                <w:b/>
                <w:color w:val="FF0000"/>
                <w:sz w:val="20"/>
              </w:rPr>
            </w:pPr>
            <w:r>
              <w:rPr>
                <w:rFonts w:ascii="Arial" w:eastAsia="Arial" w:hAnsi="Arial" w:cs="Arial"/>
                <w:b/>
                <w:color w:val="FF0000"/>
                <w:sz w:val="20"/>
              </w:rPr>
              <w:t>Use line and stem and leaf plot to represent data.</w:t>
            </w:r>
          </w:p>
          <w:p w:rsidR="005C57DF" w:rsidRDefault="005C57DF"/>
        </w:tc>
      </w:tr>
    </w:tbl>
    <w:p w:rsidR="005C57DF" w:rsidRDefault="005C57DF"/>
    <w:tbl>
      <w:tblPr>
        <w:tblW w:w="12240"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12240"/>
      </w:tblGrid>
      <w:tr w:rsidR="005C57DF">
        <w:tc>
          <w:tcPr>
            <w:tcW w:w="12240"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UNIT RESOURCES</w:t>
            </w:r>
          </w:p>
        </w:tc>
      </w:tr>
      <w:tr w:rsidR="005C57DF">
        <w:trPr>
          <w:trHeight w:val="2660"/>
        </w:trPr>
        <w:tc>
          <w:tcPr>
            <w:tcW w:w="1224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br/>
            </w:r>
          </w:p>
          <w:p w:rsidR="005C57DF" w:rsidRDefault="00700E9A">
            <w:pPr>
              <w:spacing w:line="360" w:lineRule="auto"/>
              <w:jc w:val="center"/>
            </w:pPr>
            <w:r>
              <w:rPr>
                <w:rFonts w:ascii="Arial" w:eastAsia="Arial" w:hAnsi="Arial" w:cs="Arial"/>
                <w:b/>
                <w:sz w:val="20"/>
              </w:rPr>
              <w:t>What 21st Century Technology was used in this unit?</w:t>
            </w:r>
            <w:r>
              <w:rPr>
                <w:rFonts w:ascii="Arial" w:eastAsia="Arial" w:hAnsi="Arial" w:cs="Arial"/>
                <w:sz w:val="20"/>
              </w:rPr>
              <w:br/>
            </w:r>
          </w:p>
          <w:p w:rsidR="005C57DF" w:rsidRDefault="005C57DF">
            <w:pPr>
              <w:spacing w:after="0" w:line="240" w:lineRule="auto"/>
            </w:pPr>
          </w:p>
          <w:p w:rsidR="005C57DF" w:rsidRDefault="005C57DF">
            <w:pPr>
              <w:pBdr>
                <w:top w:val="single" w:sz="4" w:space="1" w:color="auto"/>
              </w:pBdr>
            </w:pPr>
          </w:p>
          <w:p w:rsidR="005C57DF" w:rsidRDefault="00700E9A">
            <w:pPr>
              <w:spacing w:after="0" w:line="240" w:lineRule="auto"/>
            </w:pPr>
            <w:r>
              <w:rPr>
                <w:rFonts w:ascii="Arial" w:eastAsia="Arial" w:hAnsi="Arial" w:cs="Arial"/>
                <w:b/>
                <w:sz w:val="20"/>
              </w:rPr>
              <w:t>Healthcare Science:</w:t>
            </w:r>
            <w:r>
              <w:rPr>
                <w:rFonts w:ascii="Arial" w:eastAsia="Arial" w:hAnsi="Arial" w:cs="Arial"/>
                <w:b/>
                <w:sz w:val="20"/>
              </w:rPr>
              <w:br/>
              <w:t>c</w:t>
            </w:r>
            <w:r>
              <w:rPr>
                <w:rFonts w:ascii="Arial" w:eastAsia="Arial" w:hAnsi="Arial" w:cs="Arial"/>
                <w:b/>
                <w:color w:val="0070C0"/>
                <w:sz w:val="20"/>
              </w:rPr>
              <w:t xml:space="preserve">omputers and internet, web 2.0 applications, touch screen computer </w:t>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 xml:space="preserve">Math: </w:t>
            </w:r>
            <w:proofErr w:type="spellStart"/>
            <w:r>
              <w:rPr>
                <w:rFonts w:ascii="Arial" w:eastAsia="Arial" w:hAnsi="Arial" w:cs="Arial"/>
                <w:b/>
                <w:color w:val="FF0000"/>
                <w:sz w:val="20"/>
              </w:rPr>
              <w:t>Smartboard</w:t>
            </w:r>
            <w:proofErr w:type="spellEnd"/>
            <w:r>
              <w:rPr>
                <w:rFonts w:ascii="Arial" w:eastAsia="Arial" w:hAnsi="Arial" w:cs="Arial"/>
                <w:b/>
                <w:color w:val="FF0000"/>
                <w:sz w:val="20"/>
              </w:rPr>
              <w:t xml:space="preserve"> - interactive to participate in calculating mean, mode, median and interpreting the statistical information, </w:t>
            </w:r>
            <w:r>
              <w:rPr>
                <w:rFonts w:ascii="Arial" w:eastAsia="Arial" w:hAnsi="Arial" w:cs="Arial"/>
                <w:b/>
                <w:color w:val="FF0000"/>
                <w:sz w:val="20"/>
              </w:rPr>
              <w:lastRenderedPageBreak/>
              <w:t>and computers with Internet access.</w:t>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 xml:space="preserve">Science: </w:t>
            </w:r>
            <w:r>
              <w:rPr>
                <w:rFonts w:ascii="Arial" w:eastAsia="Arial" w:hAnsi="Arial" w:cs="Arial"/>
                <w:color w:val="38761D"/>
                <w:sz w:val="20"/>
              </w:rPr>
              <w:t>Smart board used for delivery of notes, video clip, nuclear power plant location analysis and photographs - Inside Chernobyl Zone.  Student computers for radiation dosage calculation activity and for nuclear power debate research.</w:t>
            </w:r>
            <w:r>
              <w:rPr>
                <w:rFonts w:ascii="Arial" w:eastAsia="Arial" w:hAnsi="Arial" w:cs="Arial"/>
                <w:color w:val="38761D"/>
                <w:sz w:val="20"/>
              </w:rPr>
              <w:br/>
            </w:r>
          </w:p>
          <w:p w:rsidR="005C57DF" w:rsidRDefault="00700E9A">
            <w:pPr>
              <w:spacing w:after="0" w:line="240" w:lineRule="auto"/>
            </w:pPr>
            <w:r>
              <w:rPr>
                <w:rFonts w:ascii="Arial" w:eastAsia="Arial" w:hAnsi="Arial" w:cs="Arial"/>
                <w:b/>
                <w:sz w:val="20"/>
              </w:rPr>
              <w:br/>
            </w:r>
          </w:p>
          <w:p w:rsidR="005C57DF" w:rsidRDefault="005C57DF">
            <w:pPr>
              <w:pBdr>
                <w:top w:val="single" w:sz="4" w:space="1" w:color="auto"/>
              </w:pBdr>
            </w:pPr>
          </w:p>
          <w:p w:rsidR="005C57DF" w:rsidRDefault="005C57DF">
            <w:pPr>
              <w:spacing w:after="0" w:line="240" w:lineRule="auto"/>
            </w:pPr>
          </w:p>
          <w:p w:rsidR="005C57DF" w:rsidRDefault="005C57DF">
            <w:pPr>
              <w:spacing w:after="0" w:line="240" w:lineRule="auto"/>
            </w:pPr>
          </w:p>
        </w:tc>
      </w:tr>
    </w:tbl>
    <w:p w:rsidR="005C57DF" w:rsidRDefault="005C57DF"/>
    <w:p w:rsidR="005C57DF" w:rsidRDefault="00700E9A">
      <w:r>
        <w:rPr>
          <w:rFonts w:ascii="Arial" w:eastAsia="Arial" w:hAnsi="Arial" w:cs="Arial"/>
          <w:sz w:val="20"/>
        </w:rPr>
        <w:t>`</w:t>
      </w:r>
      <w:r>
        <w:br w:type="page"/>
      </w:r>
    </w:p>
    <w:p w:rsidR="005C57DF" w:rsidRDefault="005C57DF">
      <w:pPr>
        <w:spacing w:after="0" w:line="240" w:lineRule="auto"/>
      </w:pPr>
    </w:p>
    <w:p w:rsidR="005C57DF" w:rsidRDefault="005C57DF"/>
    <w:tbl>
      <w:tblPr>
        <w:tblW w:w="13023"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13023"/>
      </w:tblGrid>
      <w:tr w:rsidR="005C57DF">
        <w:tc>
          <w:tcPr>
            <w:tcW w:w="13023"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Delivery Mechanism Suggestions</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br/>
            </w:r>
          </w:p>
          <w:p w:rsidR="005C57DF" w:rsidRDefault="00700E9A">
            <w:pPr>
              <w:spacing w:after="0" w:line="240" w:lineRule="auto"/>
            </w:pPr>
            <w:r>
              <w:rPr>
                <w:rFonts w:ascii="Arial" w:eastAsia="Arial" w:hAnsi="Arial" w:cs="Arial"/>
                <w:b/>
                <w:sz w:val="20"/>
              </w:rPr>
              <w:t>Suggestion 1: The following is a suggested plan for teaching the content of this unit. The subjects (CTAE, Science, and Mathematics) can be taught in any order. Students will be broken into three groups and receive 2 days of instruction in each content area before completing the culminating activity.</w:t>
            </w:r>
            <w:r>
              <w:rPr>
                <w:rFonts w:ascii="Arial" w:eastAsia="Arial" w:hAnsi="Arial" w:cs="Arial"/>
                <w:b/>
                <w:sz w:val="20"/>
              </w:rPr>
              <w:br/>
            </w:r>
          </w:p>
          <w:p w:rsidR="005C57DF" w:rsidRDefault="00700E9A">
            <w:pPr>
              <w:spacing w:after="0" w:line="240" w:lineRule="auto"/>
            </w:pPr>
            <w:r>
              <w:rPr>
                <w:rFonts w:ascii="Arial" w:eastAsia="Arial" w:hAnsi="Arial" w:cs="Arial"/>
                <w:b/>
                <w:sz w:val="20"/>
              </w:rPr>
              <w:t>Suggestion 2:</w:t>
            </w:r>
          </w:p>
        </w:tc>
      </w:tr>
    </w:tbl>
    <w:p w:rsidR="005C57DF" w:rsidRDefault="005C57DF"/>
    <w:tbl>
      <w:tblPr>
        <w:tblW w:w="13023" w:type="dxa"/>
        <w:tblInd w:w="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83"/>
        <w:gridCol w:w="3930"/>
        <w:gridCol w:w="4425"/>
        <w:gridCol w:w="3885"/>
      </w:tblGrid>
      <w:tr w:rsidR="005C57DF">
        <w:trPr>
          <w:trHeight w:val="1700"/>
        </w:trPr>
        <w:tc>
          <w:tcPr>
            <w:tcW w:w="783"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Sequence of Instruction</w:t>
            </w:r>
            <w:r>
              <w:rPr>
                <w:rFonts w:ascii="Arial" w:eastAsia="Arial" w:hAnsi="Arial" w:cs="Arial"/>
                <w:b/>
                <w:sz w:val="20"/>
              </w:rPr>
              <w:br/>
            </w:r>
          </w:p>
          <w:p w:rsidR="005C57DF" w:rsidRDefault="005C57DF">
            <w:pPr>
              <w:spacing w:after="0" w:line="240" w:lineRule="auto"/>
              <w:jc w:val="center"/>
            </w:pPr>
          </w:p>
        </w:tc>
        <w:tc>
          <w:tcPr>
            <w:tcW w:w="3930" w:type="dxa"/>
            <w:tcMar>
              <w:top w:w="100" w:type="dxa"/>
              <w:left w:w="108" w:type="dxa"/>
              <w:bottom w:w="100" w:type="dxa"/>
              <w:right w:w="108" w:type="dxa"/>
            </w:tcMar>
          </w:tcPr>
          <w:p w:rsidR="005C57DF" w:rsidRDefault="005C57DF"/>
        </w:tc>
        <w:tc>
          <w:tcPr>
            <w:tcW w:w="4425" w:type="dxa"/>
            <w:tcMar>
              <w:top w:w="100" w:type="dxa"/>
              <w:left w:w="108" w:type="dxa"/>
              <w:bottom w:w="100" w:type="dxa"/>
              <w:right w:w="108" w:type="dxa"/>
            </w:tcMar>
          </w:tcPr>
          <w:p w:rsidR="005C57DF" w:rsidRDefault="005C57DF"/>
        </w:tc>
        <w:tc>
          <w:tcPr>
            <w:tcW w:w="3885" w:type="dxa"/>
            <w:tcMar>
              <w:top w:w="100" w:type="dxa"/>
              <w:left w:w="108" w:type="dxa"/>
              <w:bottom w:w="100" w:type="dxa"/>
              <w:right w:w="108" w:type="dxa"/>
            </w:tcMar>
          </w:tcPr>
          <w:p w:rsidR="005C57DF" w:rsidRDefault="005C57DF"/>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t>Day 1</w:t>
            </w:r>
          </w:p>
        </w:tc>
        <w:tc>
          <w:tcPr>
            <w:tcW w:w="3930" w:type="dxa"/>
            <w:tcMar>
              <w:top w:w="100" w:type="dxa"/>
              <w:left w:w="108" w:type="dxa"/>
              <w:bottom w:w="100" w:type="dxa"/>
              <w:right w:w="108" w:type="dxa"/>
            </w:tcMar>
          </w:tcPr>
          <w:p w:rsidR="005C57DF" w:rsidRDefault="005C57DF"/>
        </w:tc>
        <w:tc>
          <w:tcPr>
            <w:tcW w:w="4425" w:type="dxa"/>
            <w:tcMar>
              <w:top w:w="100" w:type="dxa"/>
              <w:left w:w="108" w:type="dxa"/>
              <w:bottom w:w="100" w:type="dxa"/>
              <w:right w:w="108" w:type="dxa"/>
            </w:tcMar>
          </w:tcPr>
          <w:p w:rsidR="005C57DF" w:rsidRDefault="005C57DF"/>
        </w:tc>
        <w:tc>
          <w:tcPr>
            <w:tcW w:w="3885" w:type="dxa"/>
            <w:tcMar>
              <w:top w:w="100" w:type="dxa"/>
              <w:left w:w="108" w:type="dxa"/>
              <w:bottom w:w="100" w:type="dxa"/>
              <w:right w:w="108" w:type="dxa"/>
            </w:tcMar>
          </w:tcPr>
          <w:p w:rsidR="005C57DF" w:rsidRDefault="005C57DF"/>
        </w:tc>
      </w:tr>
      <w:tr w:rsidR="005C57DF">
        <w:tc>
          <w:tcPr>
            <w:tcW w:w="783" w:type="dxa"/>
            <w:tcMar>
              <w:top w:w="100" w:type="dxa"/>
              <w:left w:w="108" w:type="dxa"/>
              <w:bottom w:w="100" w:type="dxa"/>
              <w:right w:w="108" w:type="dxa"/>
            </w:tcMar>
          </w:tcPr>
          <w:p w:rsidR="005C57DF" w:rsidRDefault="005C57DF">
            <w:pPr>
              <w:jc w:val="center"/>
            </w:pPr>
          </w:p>
        </w:tc>
        <w:tc>
          <w:tcPr>
            <w:tcW w:w="3930" w:type="dxa"/>
            <w:tcMar>
              <w:top w:w="100" w:type="dxa"/>
              <w:left w:w="108" w:type="dxa"/>
              <w:bottom w:w="100" w:type="dxa"/>
              <w:right w:w="108" w:type="dxa"/>
            </w:tcMar>
          </w:tcPr>
          <w:p w:rsidR="005C57DF" w:rsidRDefault="00700E9A">
            <w:pPr>
              <w:jc w:val="center"/>
            </w:pPr>
            <w:r>
              <w:rPr>
                <w:rFonts w:ascii="Arial" w:eastAsia="Arial" w:hAnsi="Arial" w:cs="Arial"/>
                <w:b/>
                <w:sz w:val="20"/>
              </w:rPr>
              <w:t>CTAE Instruction</w:t>
            </w:r>
          </w:p>
        </w:tc>
        <w:tc>
          <w:tcPr>
            <w:tcW w:w="4425"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Science Instruction</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t>(Earth Science)</w:t>
            </w:r>
          </w:p>
        </w:tc>
        <w:tc>
          <w:tcPr>
            <w:tcW w:w="3885" w:type="dxa"/>
            <w:tcMar>
              <w:top w:w="100" w:type="dxa"/>
              <w:left w:w="108" w:type="dxa"/>
              <w:bottom w:w="100" w:type="dxa"/>
              <w:right w:w="108" w:type="dxa"/>
            </w:tcMar>
          </w:tcPr>
          <w:p w:rsidR="005C57DF" w:rsidRDefault="00700E9A">
            <w:pPr>
              <w:jc w:val="center"/>
            </w:pPr>
            <w:r>
              <w:rPr>
                <w:rFonts w:ascii="Arial" w:eastAsia="Arial" w:hAnsi="Arial" w:cs="Arial"/>
                <w:b/>
                <w:sz w:val="20"/>
              </w:rPr>
              <w:t>Math Instruction</w:t>
            </w:r>
          </w:p>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t>Day 1</w:t>
            </w:r>
          </w:p>
        </w:tc>
        <w:tc>
          <w:tcPr>
            <w:tcW w:w="393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p>
          <w:p w:rsidR="005C57DF" w:rsidRDefault="00700E9A">
            <w:pPr>
              <w:spacing w:after="0" w:line="240" w:lineRule="auto"/>
            </w:pPr>
            <w:r>
              <w:rPr>
                <w:rFonts w:ascii="Arial" w:eastAsia="Arial" w:hAnsi="Arial" w:cs="Arial"/>
                <w:sz w:val="20"/>
              </w:rPr>
              <w:t>(All opening and closing activities are located in attached Power Point: RADIOLOGY)</w:t>
            </w:r>
            <w:r>
              <w:rPr>
                <w:rFonts w:ascii="Arial" w:eastAsia="Arial" w:hAnsi="Arial" w:cs="Arial"/>
                <w:sz w:val="20"/>
              </w:rPr>
              <w:br/>
            </w:r>
            <w:r>
              <w:rPr>
                <w:rFonts w:ascii="Arial" w:eastAsia="Arial" w:hAnsi="Arial" w:cs="Arial"/>
                <w:color w:val="0070C0"/>
                <w:sz w:val="20"/>
              </w:rPr>
              <w:t xml:space="preserve">Have students compose an answer to this </w:t>
            </w:r>
            <w:r>
              <w:rPr>
                <w:rFonts w:ascii="Arial" w:eastAsia="Arial" w:hAnsi="Arial" w:cs="Arial"/>
                <w:color w:val="0070C0"/>
                <w:sz w:val="20"/>
              </w:rPr>
              <w:lastRenderedPageBreak/>
              <w:t>question then share with the class:</w:t>
            </w:r>
          </w:p>
          <w:p w:rsidR="005C57DF" w:rsidRDefault="00700E9A">
            <w:pPr>
              <w:spacing w:after="0" w:line="240" w:lineRule="auto"/>
            </w:pPr>
            <w:r>
              <w:rPr>
                <w:rFonts w:ascii="Arial" w:eastAsia="Arial" w:hAnsi="Arial" w:cs="Arial"/>
                <w:color w:val="0070C0"/>
                <w:sz w:val="20"/>
              </w:rPr>
              <w:t xml:space="preserve"> </w:t>
            </w:r>
            <w:r>
              <w:rPr>
                <w:color w:val="0070C0"/>
              </w:rPr>
              <w:t>Is radiation good or bad? Why or why not?</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r>
              <w:rPr>
                <w:rFonts w:ascii="Arial" w:eastAsia="Arial" w:hAnsi="Arial" w:cs="Arial"/>
                <w:color w:val="0070C0"/>
                <w:sz w:val="20"/>
              </w:rPr>
              <w:t>Read “What is Radiation” pages 1-4 in small groups.</w:t>
            </w:r>
          </w:p>
          <w:p w:rsidR="005C57DF" w:rsidRDefault="00700E9A">
            <w:pPr>
              <w:spacing w:after="0" w:line="240" w:lineRule="auto"/>
            </w:pPr>
            <w:r>
              <w:rPr>
                <w:rFonts w:ascii="Arial" w:eastAsia="Arial" w:hAnsi="Arial" w:cs="Arial"/>
                <w:color w:val="0070C0"/>
                <w:sz w:val="20"/>
              </w:rPr>
              <w:t>(OPTIONAL ACTIVITY: read</w:t>
            </w:r>
          </w:p>
          <w:p w:rsidR="005C57DF" w:rsidRDefault="00774682">
            <w:pPr>
              <w:spacing w:after="0" w:line="240" w:lineRule="auto"/>
            </w:pPr>
            <w:hyperlink r:id="rId11">
              <w:r w:rsidR="00700E9A">
                <w:rPr>
                  <w:rFonts w:ascii="Arial" w:eastAsia="Arial" w:hAnsi="Arial" w:cs="Arial"/>
                  <w:color w:val="0070C0"/>
                  <w:sz w:val="20"/>
                  <w:u w:val="single"/>
                </w:rPr>
                <w:t>http://science.howstuffworks.com/radiation4.htm</w:t>
              </w:r>
            </w:hyperlink>
            <w:r w:rsidR="00700E9A">
              <w:rPr>
                <w:rFonts w:ascii="Arial" w:eastAsia="Arial" w:hAnsi="Arial" w:cs="Arial"/>
                <w:color w:val="0070C0"/>
                <w:sz w:val="20"/>
              </w:rPr>
              <w:t xml:space="preserve"> together first)</w:t>
            </w:r>
          </w:p>
          <w:p w:rsidR="005C57DF" w:rsidRDefault="00700E9A">
            <w:pPr>
              <w:spacing w:after="0" w:line="240" w:lineRule="auto"/>
            </w:pPr>
            <w:r>
              <w:rPr>
                <w:rFonts w:ascii="Arial" w:eastAsia="Arial" w:hAnsi="Arial" w:cs="Arial"/>
                <w:color w:val="0070C0"/>
                <w:sz w:val="20"/>
              </w:rPr>
              <w:t xml:space="preserve"> Each group prepares an answer to their reading comprehension question to present to the class.</w:t>
            </w:r>
          </w:p>
          <w:p w:rsidR="005C57DF" w:rsidRDefault="00700E9A">
            <w:pPr>
              <w:spacing w:after="0" w:line="240" w:lineRule="auto"/>
            </w:pPr>
            <w:r>
              <w:rPr>
                <w:rFonts w:ascii="Arial" w:eastAsia="Arial" w:hAnsi="Arial" w:cs="Arial"/>
                <w:color w:val="0070C0"/>
                <w:sz w:val="20"/>
              </w:rPr>
              <w:t>Group 1-Describe the type of radiation used to take x-rays. What is used to stop these rays?</w:t>
            </w:r>
          </w:p>
          <w:p w:rsidR="005C57DF" w:rsidRDefault="00700E9A">
            <w:pPr>
              <w:spacing w:after="0" w:line="240" w:lineRule="auto"/>
            </w:pPr>
            <w:r>
              <w:rPr>
                <w:rFonts w:ascii="Arial" w:eastAsia="Arial" w:hAnsi="Arial" w:cs="Arial"/>
                <w:color w:val="0070C0"/>
                <w:sz w:val="20"/>
              </w:rPr>
              <w:t>Group 2- Explain natural background radiation and some of the sources?</w:t>
            </w:r>
          </w:p>
          <w:p w:rsidR="005C57DF" w:rsidRDefault="00700E9A">
            <w:pPr>
              <w:spacing w:after="0" w:line="240" w:lineRule="auto"/>
            </w:pPr>
            <w:r>
              <w:rPr>
                <w:rFonts w:ascii="Arial" w:eastAsia="Arial" w:hAnsi="Arial" w:cs="Arial"/>
                <w:color w:val="0070C0"/>
                <w:sz w:val="20"/>
              </w:rPr>
              <w:t>Group 3- Explain the term used to quantify radiation and the potential effect it has on the body.</w:t>
            </w:r>
          </w:p>
          <w:p w:rsidR="005C57DF" w:rsidRDefault="00700E9A">
            <w:pPr>
              <w:spacing w:after="0" w:line="240" w:lineRule="auto"/>
            </w:pPr>
            <w:r>
              <w:rPr>
                <w:rFonts w:ascii="Arial" w:eastAsia="Arial" w:hAnsi="Arial" w:cs="Arial"/>
                <w:color w:val="0070C0"/>
                <w:sz w:val="20"/>
              </w:rPr>
              <w:t>Group 4- Explain the dosages of radiation to which a worker in the US may legally be exposed.</w:t>
            </w:r>
          </w:p>
          <w:p w:rsidR="005C57DF" w:rsidRDefault="00700E9A">
            <w:pPr>
              <w:spacing w:after="0" w:line="240" w:lineRule="auto"/>
            </w:pPr>
            <w:r>
              <w:rPr>
                <w:rFonts w:ascii="Arial" w:eastAsia="Arial" w:hAnsi="Arial" w:cs="Arial"/>
                <w:color w:val="0070C0"/>
                <w:sz w:val="20"/>
              </w:rPr>
              <w:t>Group 5- What are the three main forms of radiation exposure in medicine? Compare this information to other typical exposure. Demonstrate to the class with a graph.</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Formative Assessments</w:t>
            </w:r>
            <w:proofErr w:type="gramStart"/>
            <w:r>
              <w:rPr>
                <w:rFonts w:ascii="Arial" w:eastAsia="Arial" w:hAnsi="Arial" w:cs="Arial"/>
                <w:b/>
                <w:sz w:val="20"/>
              </w:rPr>
              <w:t>:</w:t>
            </w:r>
            <w:proofErr w:type="gramEnd"/>
            <w:r>
              <w:rPr>
                <w:rFonts w:ascii="Arial" w:eastAsia="Arial" w:hAnsi="Arial" w:cs="Arial"/>
                <w:b/>
                <w:sz w:val="20"/>
              </w:rPr>
              <w:br/>
            </w:r>
            <w:r>
              <w:rPr>
                <w:color w:val="0070C0"/>
              </w:rPr>
              <w:t xml:space="preserve">Informal assessment: Students could write the answer to the conclusion </w:t>
            </w:r>
            <w:r>
              <w:rPr>
                <w:color w:val="0070C0"/>
              </w:rPr>
              <w:lastRenderedPageBreak/>
              <w:t>question on wipe-off boards and reveal the answers at the same time.</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700E9A">
            <w:pPr>
              <w:spacing w:after="0" w:line="240" w:lineRule="auto"/>
            </w:pPr>
            <w:r>
              <w:rPr>
                <w:rFonts w:ascii="Arial" w:eastAsia="Arial" w:hAnsi="Arial" w:cs="Arial"/>
                <w:color w:val="0070C0"/>
                <w:sz w:val="20"/>
              </w:rPr>
              <w:t>Use prepared Power Point to pose this question and allow students to write their answer on small wipe-off boards.</w:t>
            </w:r>
          </w:p>
          <w:p w:rsidR="005C57DF" w:rsidRDefault="00700E9A">
            <w:pPr>
              <w:spacing w:after="0" w:line="240" w:lineRule="auto"/>
            </w:pPr>
            <w:r>
              <w:rPr>
                <w:rFonts w:ascii="Arial" w:eastAsia="Arial" w:hAnsi="Arial" w:cs="Arial"/>
                <w:color w:val="0070C0"/>
                <w:sz w:val="20"/>
              </w:rPr>
              <w:t>What department in a hospital works with radiation?</w:t>
            </w:r>
          </w:p>
          <w:p w:rsidR="005C57DF" w:rsidRDefault="00700E9A">
            <w:pPr>
              <w:spacing w:after="0" w:line="240" w:lineRule="auto"/>
            </w:pPr>
            <w:r>
              <w:rPr>
                <w:color w:val="FF0000"/>
              </w:rPr>
              <w:t>Radiology department</w:t>
            </w:r>
            <w:r>
              <w:rPr>
                <w:rFonts w:ascii="Arial" w:eastAsia="Arial" w:hAnsi="Arial" w:cs="Arial"/>
                <w:sz w:val="20"/>
              </w:rPr>
              <w:t xml:space="preserve"> </w:t>
            </w:r>
          </w:p>
        </w:tc>
        <w:tc>
          <w:tcPr>
            <w:tcW w:w="4425" w:type="dxa"/>
            <w:tcMar>
              <w:top w:w="100" w:type="dxa"/>
              <w:left w:w="108" w:type="dxa"/>
              <w:bottom w:w="100" w:type="dxa"/>
              <w:right w:w="108" w:type="dxa"/>
            </w:tcMar>
          </w:tcPr>
          <w:p w:rsidR="005C57DF" w:rsidRDefault="00700E9A">
            <w:pPr>
              <w:spacing w:after="0" w:line="240" w:lineRule="auto"/>
            </w:pPr>
            <w:r>
              <w:rPr>
                <w:rFonts w:ascii="Arial" w:eastAsia="Arial" w:hAnsi="Arial" w:cs="Arial"/>
                <w:color w:val="38761D"/>
                <w:sz w:val="20"/>
              </w:rPr>
              <w:lastRenderedPageBreak/>
              <w:t xml:space="preserve">Direct instruction is provided via PowerPoint (Science Resource folder) notes.  This can be differentiated in several different ways based on student needs: 1) Allow students to copy notes onto notebook paper 2) Provide notes with blanks in the place of key terms and allow students to fill in the blanks, 3) Provide completed notes and have students highlight </w:t>
            </w:r>
            <w:r>
              <w:rPr>
                <w:rFonts w:ascii="Arial" w:eastAsia="Arial" w:hAnsi="Arial" w:cs="Arial"/>
                <w:color w:val="38761D"/>
                <w:sz w:val="20"/>
              </w:rPr>
              <w:lastRenderedPageBreak/>
              <w:t>key terms.</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Technology needed:  Smart board, computer access for group work</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Opening: </w:t>
            </w:r>
            <w:r>
              <w:rPr>
                <w:rFonts w:ascii="Arial" w:eastAsia="Arial" w:hAnsi="Arial" w:cs="Arial"/>
                <w:color w:val="38761D"/>
                <w:sz w:val="20"/>
              </w:rPr>
              <w:t>Show picture (slide 1) of nuclear power plant and ask students if they recognize the image. Allow for guesses/suggestions to give you an</w:t>
            </w:r>
            <w:r>
              <w:rPr>
                <w:rFonts w:ascii="Arial" w:eastAsia="Arial" w:hAnsi="Arial" w:cs="Arial"/>
                <w:b/>
                <w:color w:val="38761D"/>
                <w:sz w:val="20"/>
              </w:rPr>
              <w:t xml:space="preserve"> </w:t>
            </w:r>
            <w:r>
              <w:rPr>
                <w:rFonts w:ascii="Arial" w:eastAsia="Arial" w:hAnsi="Arial" w:cs="Arial"/>
                <w:color w:val="38761D"/>
                <w:sz w:val="20"/>
              </w:rPr>
              <w:t>idea of what they know</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Work Session: </w:t>
            </w:r>
          </w:p>
          <w:p w:rsidR="005C57DF" w:rsidRDefault="00700E9A">
            <w:pPr>
              <w:spacing w:after="0" w:line="240" w:lineRule="auto"/>
            </w:pPr>
            <w:r>
              <w:rPr>
                <w:rFonts w:ascii="Arial" w:eastAsia="Arial" w:hAnsi="Arial" w:cs="Arial"/>
                <w:color w:val="38761D"/>
                <w:sz w:val="20"/>
              </w:rPr>
              <w:t>E.Q. How is nuclear energy used to make electricity?</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 </w:t>
            </w:r>
            <w:r>
              <w:rPr>
                <w:rFonts w:ascii="Arial" w:eastAsia="Arial" w:hAnsi="Arial" w:cs="Arial"/>
                <w:color w:val="38761D"/>
                <w:sz w:val="20"/>
              </w:rPr>
              <w:t>Present PowerPoint slides # 2-10</w:t>
            </w:r>
            <w:r>
              <w:rPr>
                <w:rFonts w:ascii="Arial" w:eastAsia="Arial" w:hAnsi="Arial" w:cs="Arial"/>
                <w:b/>
                <w:color w:val="38761D"/>
                <w:sz w:val="20"/>
              </w:rPr>
              <w:t xml:space="preserve">. </w:t>
            </w:r>
            <w:r>
              <w:rPr>
                <w:rFonts w:ascii="Arial" w:eastAsia="Arial" w:hAnsi="Arial" w:cs="Arial"/>
                <w:color w:val="38761D"/>
                <w:sz w:val="20"/>
              </w:rPr>
              <w:t>Show video</w:t>
            </w:r>
            <w:proofErr w:type="gramStart"/>
            <w:r>
              <w:rPr>
                <w:rFonts w:ascii="Arial" w:eastAsia="Arial" w:hAnsi="Arial" w:cs="Arial"/>
                <w:color w:val="38761D"/>
                <w:sz w:val="20"/>
              </w:rPr>
              <w:t>-  How</w:t>
            </w:r>
            <w:proofErr w:type="gramEnd"/>
            <w:r>
              <w:rPr>
                <w:rFonts w:ascii="Arial" w:eastAsia="Arial" w:hAnsi="Arial" w:cs="Arial"/>
                <w:color w:val="38761D"/>
                <w:sz w:val="20"/>
              </w:rPr>
              <w:t xml:space="preserve"> nuclear energy works (7:30) Link in slide 4. </w:t>
            </w:r>
            <w:hyperlink r:id="rId12">
              <w:r>
                <w:rPr>
                  <w:rFonts w:ascii="Arial" w:eastAsia="Arial" w:hAnsi="Arial" w:cs="Arial"/>
                  <w:color w:val="1155CC"/>
                  <w:sz w:val="20"/>
                  <w:u w:val="single"/>
                </w:rPr>
                <w:t>http://www.neok12.com/php/watch.php?v=zX7e6c58536f7e4f45010763&amp;t=Nuclear-Power</w:t>
              </w:r>
            </w:hyperlink>
          </w:p>
          <w:p w:rsidR="005C57DF" w:rsidRDefault="00700E9A">
            <w:pPr>
              <w:spacing w:after="0" w:line="240" w:lineRule="auto"/>
            </w:pPr>
            <w:r>
              <w:rPr>
                <w:rFonts w:ascii="Arial" w:eastAsia="Arial" w:hAnsi="Arial" w:cs="Arial"/>
                <w:color w:val="38761D"/>
                <w:sz w:val="20"/>
              </w:rPr>
              <w:t>Allow for discussion/clarification as you go through presentation</w:t>
            </w:r>
            <w:r>
              <w:rPr>
                <w:rFonts w:ascii="Arial" w:eastAsia="Arial" w:hAnsi="Arial" w:cs="Arial"/>
                <w:sz w:val="20"/>
              </w:rPr>
              <w:br/>
            </w:r>
          </w:p>
          <w:p w:rsidR="005C57DF" w:rsidRDefault="00700E9A">
            <w:pPr>
              <w:spacing w:after="0" w:line="240" w:lineRule="auto"/>
            </w:pPr>
            <w:r>
              <w:rPr>
                <w:rFonts w:ascii="Arial" w:eastAsia="Arial" w:hAnsi="Arial" w:cs="Arial"/>
                <w:color w:val="38761D"/>
                <w:sz w:val="20"/>
              </w:rPr>
              <w:t xml:space="preserve">Activity - (Laptops or computer access needed) Put a list of the states at the front of the room. Assign students different states and have them go to </w:t>
            </w:r>
            <w:hyperlink r:id="rId13">
              <w:r>
                <w:rPr>
                  <w:rFonts w:ascii="Arial" w:eastAsia="Arial" w:hAnsi="Arial" w:cs="Arial"/>
                  <w:color w:val="1155CC"/>
                  <w:sz w:val="20"/>
                  <w:u w:val="single"/>
                </w:rPr>
                <w:t>http://en.wikipedia.org/wiki/List_of_power_stations_in_the_United_States</w:t>
              </w:r>
            </w:hyperlink>
            <w:r>
              <w:rPr>
                <w:rFonts w:ascii="Arial" w:eastAsia="Arial" w:hAnsi="Arial" w:cs="Arial"/>
                <w:color w:val="38761D"/>
                <w:sz w:val="20"/>
              </w:rPr>
              <w:t xml:space="preserve"> and find out how many active nuclear power plants are in each state.  Students should write their number by the state on the posted list. Use as a point of discussion.  Which state has the most? The least? </w:t>
            </w:r>
            <w:r>
              <w:rPr>
                <w:rFonts w:ascii="Arial" w:eastAsia="Arial" w:hAnsi="Arial" w:cs="Arial"/>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r>
              <w:rPr>
                <w:rFonts w:ascii="Arial" w:eastAsia="Arial" w:hAnsi="Arial" w:cs="Arial"/>
                <w:color w:val="38761D"/>
                <w:sz w:val="20"/>
              </w:rPr>
              <w:t>Open ended questions</w:t>
            </w:r>
          </w:p>
          <w:p w:rsidR="005C57DF" w:rsidRDefault="00700E9A">
            <w:pPr>
              <w:spacing w:after="0" w:line="240" w:lineRule="auto"/>
            </w:pPr>
            <w:r>
              <w:rPr>
                <w:rFonts w:ascii="Arial" w:eastAsia="Arial" w:hAnsi="Arial" w:cs="Arial"/>
                <w:color w:val="38761D"/>
                <w:sz w:val="20"/>
              </w:rPr>
              <w:t>What I thought you taught about - writing strategy</w:t>
            </w:r>
          </w:p>
          <w:p w:rsidR="005C57DF" w:rsidRDefault="005C57DF">
            <w:pPr>
              <w:spacing w:after="0" w:line="240" w:lineRule="auto"/>
            </w:pPr>
          </w:p>
          <w:p w:rsidR="005C57DF" w:rsidRDefault="00700E9A">
            <w:pPr>
              <w:spacing w:after="0" w:line="240" w:lineRule="auto"/>
            </w:pPr>
            <w:r>
              <w:rPr>
                <w:rFonts w:ascii="Arial" w:eastAsia="Arial" w:hAnsi="Arial" w:cs="Arial"/>
                <w:b/>
                <w:sz w:val="20"/>
              </w:rPr>
              <w:t>Closing/Assessment:</w:t>
            </w:r>
          </w:p>
          <w:p w:rsidR="005C57DF" w:rsidRDefault="00700E9A">
            <w:pPr>
              <w:spacing w:after="0" w:line="240" w:lineRule="auto"/>
            </w:pPr>
            <w:r>
              <w:rPr>
                <w:rFonts w:ascii="Arial" w:eastAsia="Arial" w:hAnsi="Arial" w:cs="Arial"/>
                <w:b/>
                <w:color w:val="38761D"/>
                <w:sz w:val="20"/>
              </w:rPr>
              <w:t>What you thought I taught about - Writing strategy</w:t>
            </w:r>
          </w:p>
          <w:p w:rsidR="005C57DF" w:rsidRDefault="00700E9A">
            <w:pPr>
              <w:spacing w:after="0" w:line="240" w:lineRule="auto"/>
            </w:pPr>
            <w:r>
              <w:rPr>
                <w:rFonts w:ascii="Arial" w:eastAsia="Arial" w:hAnsi="Arial" w:cs="Arial"/>
                <w:color w:val="38761D"/>
                <w:sz w:val="20"/>
              </w:rPr>
              <w:t>Create a word list by allowing students to call out words they recall from the lesson. Write these words on the board. Instruct students to write a paragraph summarizing their interpretation of what you taught in the lesson using the words listed on the board.  You set the parameters regarding how many of the words to use, length requirement, use of notes, etc.</w:t>
            </w:r>
            <w:r>
              <w:rPr>
                <w:rFonts w:ascii="Arial" w:eastAsia="Arial" w:hAnsi="Arial" w:cs="Arial"/>
                <w:b/>
                <w:sz w:val="20"/>
              </w:rPr>
              <w:br/>
            </w:r>
          </w:p>
          <w:p w:rsidR="005C57DF" w:rsidRDefault="005C57DF">
            <w:pPr>
              <w:spacing w:after="0" w:line="240" w:lineRule="auto"/>
            </w:pPr>
          </w:p>
        </w:tc>
        <w:tc>
          <w:tcPr>
            <w:tcW w:w="3885"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rPr>
              <w:lastRenderedPageBreak/>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b/>
                <w:color w:val="FF0000"/>
                <w:sz w:val="20"/>
              </w:rPr>
              <w:t xml:space="preserve">Teacher will pose sample questions to students: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How old are the students in my school? </w:t>
            </w:r>
          </w:p>
          <w:p w:rsidR="005C57DF" w:rsidRDefault="00700E9A">
            <w:pPr>
              <w:spacing w:after="0" w:line="240" w:lineRule="auto"/>
            </w:pPr>
            <w:r>
              <w:rPr>
                <w:rFonts w:ascii="Arial" w:eastAsia="Arial" w:hAnsi="Arial" w:cs="Arial"/>
                <w:b/>
                <w:color w:val="FF0000"/>
                <w:sz w:val="20"/>
              </w:rPr>
              <w:lastRenderedPageBreak/>
              <w:t xml:space="preserve">How many pets are owned by each student in my grade level? </w:t>
            </w:r>
          </w:p>
          <w:p w:rsidR="005C57DF" w:rsidRDefault="00700E9A">
            <w:pPr>
              <w:spacing w:after="0" w:line="240" w:lineRule="auto"/>
            </w:pPr>
            <w:r>
              <w:rPr>
                <w:rFonts w:ascii="Arial" w:eastAsia="Arial" w:hAnsi="Arial" w:cs="Arial"/>
                <w:b/>
                <w:color w:val="FF0000"/>
                <w:sz w:val="20"/>
              </w:rPr>
              <w:t xml:space="preserve">What are the math test scores of the students in my class?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What </w:t>
            </w:r>
            <w:proofErr w:type="gramStart"/>
            <w:r>
              <w:rPr>
                <w:rFonts w:ascii="Arial" w:eastAsia="Arial" w:hAnsi="Arial" w:cs="Arial"/>
                <w:b/>
                <w:color w:val="FF0000"/>
                <w:sz w:val="20"/>
              </w:rPr>
              <w:t>are the level</w:t>
            </w:r>
            <w:proofErr w:type="gramEnd"/>
            <w:r>
              <w:rPr>
                <w:rFonts w:ascii="Arial" w:eastAsia="Arial" w:hAnsi="Arial" w:cs="Arial"/>
                <w:b/>
                <w:color w:val="FF0000"/>
                <w:sz w:val="20"/>
              </w:rPr>
              <w:t xml:space="preserve"> of radiation exposure from different activities?</w:t>
            </w:r>
          </w:p>
          <w:p w:rsidR="005C57DF" w:rsidRDefault="00700E9A">
            <w:pPr>
              <w:spacing w:after="0" w:line="240" w:lineRule="auto"/>
            </w:pPr>
            <w:r>
              <w:rPr>
                <w:rFonts w:ascii="Arial" w:eastAsia="Arial" w:hAnsi="Arial" w:cs="Arial"/>
                <w:b/>
                <w:color w:val="FF0000"/>
                <w:sz w:val="20"/>
              </w:rPr>
              <w:t xml:space="preserve">What </w:t>
            </w:r>
            <w:proofErr w:type="gramStart"/>
            <w:r>
              <w:rPr>
                <w:rFonts w:ascii="Arial" w:eastAsia="Arial" w:hAnsi="Arial" w:cs="Arial"/>
                <w:b/>
                <w:color w:val="FF0000"/>
                <w:sz w:val="20"/>
              </w:rPr>
              <w:t>are the rate</w:t>
            </w:r>
            <w:proofErr w:type="gramEnd"/>
            <w:r>
              <w:rPr>
                <w:rFonts w:ascii="Arial" w:eastAsia="Arial" w:hAnsi="Arial" w:cs="Arial"/>
                <w:b/>
                <w:color w:val="FF0000"/>
                <w:sz w:val="20"/>
              </w:rPr>
              <w:t xml:space="preserve"> of radiation exposure when one flies versus completing a chest x-ray?</w:t>
            </w:r>
          </w:p>
          <w:p w:rsidR="005C57DF" w:rsidRDefault="00700E9A">
            <w:pPr>
              <w:spacing w:after="0" w:line="240" w:lineRule="auto"/>
            </w:pPr>
            <w:r>
              <w:rPr>
                <w:rFonts w:ascii="Arial" w:eastAsia="Arial" w:hAnsi="Arial" w:cs="Arial"/>
                <w:sz w:val="20"/>
              </w:rPr>
              <w:br/>
            </w:r>
            <w:r>
              <w:rPr>
                <w:rFonts w:ascii="Arial" w:eastAsia="Arial" w:hAnsi="Arial" w:cs="Arial"/>
                <w:sz w:val="20"/>
              </w:rPr>
              <w:br/>
            </w:r>
            <w:r>
              <w:rPr>
                <w:rFonts w:ascii="Arial" w:eastAsia="Arial" w:hAnsi="Arial" w:cs="Arial"/>
                <w:b/>
                <w:sz w:val="20"/>
              </w:rPr>
              <w:t xml:space="preserve">Work Session:  </w:t>
            </w:r>
            <w:r>
              <w:rPr>
                <w:rFonts w:ascii="Arial" w:eastAsia="Arial" w:hAnsi="Arial" w:cs="Arial"/>
                <w:sz w:val="20"/>
              </w:rPr>
              <w:br/>
            </w:r>
          </w:p>
          <w:p w:rsidR="005C57DF" w:rsidRDefault="00700E9A">
            <w:pPr>
              <w:spacing w:after="0" w:line="240" w:lineRule="auto"/>
            </w:pPr>
            <w:r>
              <w:rPr>
                <w:rFonts w:ascii="Arial" w:eastAsia="Arial" w:hAnsi="Arial" w:cs="Arial"/>
                <w:b/>
                <w:color w:val="FF0000"/>
                <w:sz w:val="20"/>
              </w:rPr>
              <w:t xml:space="preserve">These questions will allow teachers to introduce the topic of statistics and define key terms and vocabulary.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Students will work in groups of 4:</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To differentiate between statistical and non- statistical questions.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Define the terms means, mode, median, range, survey, frequency table, steam and leaf plot, and line plot.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Give examples and reasons one method will be better to use than another</w:t>
            </w: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 xml:space="preserve">Teachers will use the website below to reinforce key contents of group discussions. Each group will assign a presenter to share their group discussions on the concepts of statistics and key definitions. </w:t>
            </w:r>
          </w:p>
          <w:p w:rsidR="005C57DF" w:rsidRDefault="005C57DF">
            <w:pPr>
              <w:spacing w:after="0" w:line="240" w:lineRule="auto"/>
            </w:pPr>
          </w:p>
          <w:p w:rsidR="005C57DF" w:rsidRDefault="00774682">
            <w:pPr>
              <w:spacing w:after="0" w:line="240" w:lineRule="auto"/>
            </w:pPr>
            <w:hyperlink r:id="rId14">
              <w:r w:rsidR="00700E9A">
                <w:rPr>
                  <w:rFonts w:ascii="Arial" w:eastAsia="Arial" w:hAnsi="Arial" w:cs="Arial"/>
                  <w:b/>
                  <w:color w:val="1155CC"/>
                  <w:sz w:val="20"/>
                  <w:u w:val="single"/>
                </w:rPr>
                <w:t>http://www.helpingwithmath.com/by_subject/statistics_probability/sta_mean_median_mode6sp4.htm</w:t>
              </w:r>
            </w:hyperlink>
          </w:p>
          <w:p w:rsidR="005C57DF" w:rsidRDefault="005C57DF">
            <w:pPr>
              <w:spacing w:after="0" w:line="240" w:lineRule="auto"/>
            </w:pPr>
          </w:p>
        </w:tc>
      </w:tr>
      <w:tr w:rsidR="005C57DF">
        <w:tc>
          <w:tcPr>
            <w:tcW w:w="783" w:type="dxa"/>
            <w:tcMar>
              <w:top w:w="100" w:type="dxa"/>
              <w:left w:w="108" w:type="dxa"/>
              <w:bottom w:w="100" w:type="dxa"/>
              <w:right w:w="108" w:type="dxa"/>
            </w:tcMar>
          </w:tcPr>
          <w:p w:rsidR="005C57DF" w:rsidRDefault="005C57DF">
            <w:pPr>
              <w:jc w:val="center"/>
            </w:pPr>
          </w:p>
        </w:tc>
        <w:tc>
          <w:tcPr>
            <w:tcW w:w="3930" w:type="dxa"/>
            <w:tcMar>
              <w:top w:w="100" w:type="dxa"/>
              <w:left w:w="108" w:type="dxa"/>
              <w:bottom w:w="100" w:type="dxa"/>
              <w:right w:w="108" w:type="dxa"/>
            </w:tcMar>
          </w:tcPr>
          <w:p w:rsidR="005C57DF" w:rsidRDefault="00700E9A">
            <w:pPr>
              <w:jc w:val="center"/>
            </w:pPr>
            <w:r>
              <w:rPr>
                <w:rFonts w:ascii="Arial" w:eastAsia="Arial" w:hAnsi="Arial" w:cs="Arial"/>
                <w:b/>
                <w:sz w:val="20"/>
              </w:rPr>
              <w:t>CTAE Instruction</w:t>
            </w:r>
          </w:p>
        </w:tc>
        <w:tc>
          <w:tcPr>
            <w:tcW w:w="4425"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Science Instruction</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t>(Earth Science)</w:t>
            </w:r>
          </w:p>
        </w:tc>
        <w:tc>
          <w:tcPr>
            <w:tcW w:w="3885" w:type="dxa"/>
            <w:tcMar>
              <w:top w:w="100" w:type="dxa"/>
              <w:left w:w="108" w:type="dxa"/>
              <w:bottom w:w="100" w:type="dxa"/>
              <w:right w:w="108" w:type="dxa"/>
            </w:tcMar>
          </w:tcPr>
          <w:p w:rsidR="005C57DF" w:rsidRDefault="00700E9A">
            <w:pPr>
              <w:jc w:val="center"/>
            </w:pPr>
            <w:r>
              <w:rPr>
                <w:rFonts w:ascii="Arial" w:eastAsia="Arial" w:hAnsi="Arial" w:cs="Arial"/>
                <w:b/>
                <w:sz w:val="20"/>
              </w:rPr>
              <w:t>Math Instruction</w:t>
            </w:r>
          </w:p>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t>Day 2</w:t>
            </w:r>
          </w:p>
        </w:tc>
        <w:tc>
          <w:tcPr>
            <w:tcW w:w="393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sz w:val="20"/>
              </w:rPr>
              <w:br/>
            </w:r>
            <w:r>
              <w:rPr>
                <w:rFonts w:ascii="Arial" w:eastAsia="Arial" w:hAnsi="Arial" w:cs="Arial"/>
                <w:color w:val="0070C0"/>
                <w:sz w:val="20"/>
              </w:rPr>
              <w:t>1) If you or someone you know has had an X-ray write a brief description of the event. Be prepared to share with the class.</w:t>
            </w:r>
          </w:p>
          <w:p w:rsidR="005C57DF" w:rsidRDefault="00700E9A">
            <w:pPr>
              <w:spacing w:after="0" w:line="240" w:lineRule="auto"/>
            </w:pPr>
            <w:r>
              <w:rPr>
                <w:rFonts w:ascii="Arial" w:eastAsia="Arial" w:hAnsi="Arial" w:cs="Arial"/>
                <w:color w:val="0070C0"/>
                <w:sz w:val="20"/>
              </w:rPr>
              <w:t>2) Copy these medical elements and abbreviations into the Medical vocab/Terms section your notebook.</w:t>
            </w:r>
          </w:p>
          <w:p w:rsidR="005C57DF" w:rsidRDefault="00700E9A">
            <w:pPr>
              <w:spacing w:after="0" w:line="240" w:lineRule="auto"/>
            </w:pPr>
            <w:r>
              <w:rPr>
                <w:rFonts w:ascii="Arial" w:eastAsia="Arial" w:hAnsi="Arial" w:cs="Arial"/>
                <w:color w:val="0070C0"/>
                <w:sz w:val="20"/>
              </w:rPr>
              <w:t>1. –graph  record</w:t>
            </w:r>
          </w:p>
          <w:p w:rsidR="005C57DF" w:rsidRDefault="00700E9A">
            <w:pPr>
              <w:spacing w:after="0" w:line="240" w:lineRule="auto"/>
            </w:pPr>
            <w:r>
              <w:rPr>
                <w:rFonts w:ascii="Arial" w:eastAsia="Arial" w:hAnsi="Arial" w:cs="Arial"/>
                <w:color w:val="0070C0"/>
                <w:sz w:val="20"/>
              </w:rPr>
              <w:t xml:space="preserve">2.  </w:t>
            </w:r>
            <w:proofErr w:type="spellStart"/>
            <w:r>
              <w:rPr>
                <w:rFonts w:ascii="Arial" w:eastAsia="Arial" w:hAnsi="Arial" w:cs="Arial"/>
                <w:color w:val="0070C0"/>
                <w:sz w:val="20"/>
              </w:rPr>
              <w:t>ost</w:t>
            </w:r>
            <w:proofErr w:type="spellEnd"/>
            <w:r>
              <w:rPr>
                <w:rFonts w:ascii="Arial" w:eastAsia="Arial" w:hAnsi="Arial" w:cs="Arial"/>
                <w:color w:val="0070C0"/>
                <w:sz w:val="20"/>
              </w:rPr>
              <w:t xml:space="preserve">  </w:t>
            </w:r>
            <w:r>
              <w:rPr>
                <w:rFonts w:ascii="Arial" w:eastAsia="Arial" w:hAnsi="Arial" w:cs="Arial"/>
                <w:color w:val="0070C0"/>
                <w:sz w:val="20"/>
              </w:rPr>
              <w:tab/>
              <w:t>bone</w:t>
            </w:r>
          </w:p>
          <w:p w:rsidR="005C57DF" w:rsidRDefault="00700E9A">
            <w:pPr>
              <w:spacing w:after="0" w:line="240" w:lineRule="auto"/>
            </w:pPr>
            <w:r>
              <w:rPr>
                <w:rFonts w:ascii="Arial" w:eastAsia="Arial" w:hAnsi="Arial" w:cs="Arial"/>
                <w:color w:val="0070C0"/>
                <w:sz w:val="20"/>
              </w:rPr>
              <w:t>3. –</w:t>
            </w:r>
            <w:proofErr w:type="spellStart"/>
            <w:r>
              <w:rPr>
                <w:rFonts w:ascii="Arial" w:eastAsia="Arial" w:hAnsi="Arial" w:cs="Arial"/>
                <w:color w:val="0070C0"/>
                <w:sz w:val="20"/>
              </w:rPr>
              <w:t>ologist</w:t>
            </w:r>
            <w:proofErr w:type="spellEnd"/>
            <w:r>
              <w:rPr>
                <w:rFonts w:ascii="Arial" w:eastAsia="Arial" w:hAnsi="Arial" w:cs="Arial"/>
                <w:color w:val="0070C0"/>
                <w:sz w:val="20"/>
              </w:rPr>
              <w:t xml:space="preserve"> </w:t>
            </w:r>
            <w:r>
              <w:rPr>
                <w:rFonts w:ascii="Arial" w:eastAsia="Arial" w:hAnsi="Arial" w:cs="Arial"/>
                <w:color w:val="0070C0"/>
                <w:sz w:val="20"/>
              </w:rPr>
              <w:tab/>
              <w:t>specialist</w:t>
            </w:r>
          </w:p>
          <w:p w:rsidR="005C57DF" w:rsidRDefault="00700E9A">
            <w:pPr>
              <w:spacing w:after="0" w:line="240" w:lineRule="auto"/>
            </w:pPr>
            <w:r>
              <w:rPr>
                <w:rFonts w:ascii="Arial" w:eastAsia="Arial" w:hAnsi="Arial" w:cs="Arial"/>
                <w:color w:val="0070C0"/>
                <w:sz w:val="20"/>
              </w:rPr>
              <w:t>4. –gram record</w:t>
            </w:r>
          </w:p>
          <w:p w:rsidR="005C57DF" w:rsidRDefault="00700E9A">
            <w:pPr>
              <w:spacing w:after="0" w:line="240" w:lineRule="auto"/>
            </w:pPr>
            <w:r>
              <w:rPr>
                <w:rFonts w:ascii="Arial" w:eastAsia="Arial" w:hAnsi="Arial" w:cs="Arial"/>
                <w:color w:val="0070C0"/>
                <w:sz w:val="20"/>
              </w:rPr>
              <w:t xml:space="preserve">5. </w:t>
            </w:r>
            <w:proofErr w:type="spellStart"/>
            <w:r>
              <w:rPr>
                <w:rFonts w:ascii="Arial" w:eastAsia="Arial" w:hAnsi="Arial" w:cs="Arial"/>
                <w:color w:val="0070C0"/>
                <w:sz w:val="20"/>
              </w:rPr>
              <w:t>sono</w:t>
            </w:r>
            <w:proofErr w:type="spellEnd"/>
            <w:r>
              <w:rPr>
                <w:rFonts w:ascii="Arial" w:eastAsia="Arial" w:hAnsi="Arial" w:cs="Arial"/>
                <w:color w:val="0070C0"/>
                <w:sz w:val="20"/>
              </w:rPr>
              <w:t xml:space="preserve">   </w:t>
            </w:r>
            <w:r>
              <w:rPr>
                <w:rFonts w:ascii="Arial" w:eastAsia="Arial" w:hAnsi="Arial" w:cs="Arial"/>
                <w:color w:val="0070C0"/>
                <w:sz w:val="20"/>
              </w:rPr>
              <w:tab/>
              <w:t>sound</w:t>
            </w:r>
          </w:p>
          <w:p w:rsidR="005C57DF" w:rsidRDefault="00700E9A">
            <w:pPr>
              <w:spacing w:after="0" w:line="240" w:lineRule="auto"/>
            </w:pPr>
            <w:r>
              <w:rPr>
                <w:rFonts w:ascii="Arial" w:eastAsia="Arial" w:hAnsi="Arial" w:cs="Arial"/>
                <w:color w:val="0070C0"/>
                <w:sz w:val="20"/>
              </w:rPr>
              <w:lastRenderedPageBreak/>
              <w:t xml:space="preserve"> </w:t>
            </w:r>
          </w:p>
          <w:p w:rsidR="005C57DF" w:rsidRDefault="00700E9A">
            <w:pPr>
              <w:spacing w:after="0" w:line="240" w:lineRule="auto"/>
            </w:pPr>
            <w:r>
              <w:rPr>
                <w:rFonts w:ascii="Arial" w:eastAsia="Arial" w:hAnsi="Arial" w:cs="Arial"/>
                <w:color w:val="0070C0"/>
                <w:sz w:val="20"/>
              </w:rPr>
              <w:t>1. CT scan- computerized tomography scan</w:t>
            </w:r>
          </w:p>
          <w:p w:rsidR="005C57DF" w:rsidRDefault="00700E9A">
            <w:pPr>
              <w:spacing w:after="0" w:line="240" w:lineRule="auto"/>
            </w:pPr>
            <w:r>
              <w:rPr>
                <w:rFonts w:ascii="Arial" w:eastAsia="Arial" w:hAnsi="Arial" w:cs="Arial"/>
                <w:color w:val="0070C0"/>
                <w:sz w:val="20"/>
              </w:rPr>
              <w:t>2. MRI- magnetic resonance imaging</w:t>
            </w:r>
          </w:p>
          <w:p w:rsidR="005C57DF" w:rsidRDefault="00700E9A">
            <w:pPr>
              <w:spacing w:after="0" w:line="240" w:lineRule="auto"/>
            </w:pPr>
            <w:r>
              <w:rPr>
                <w:rFonts w:ascii="Arial" w:eastAsia="Arial" w:hAnsi="Arial" w:cs="Arial"/>
                <w:color w:val="0070C0"/>
                <w:sz w:val="20"/>
              </w:rPr>
              <w:t xml:space="preserve">3. PET scan- positron emission tomography </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t xml:space="preserve">Students will complete the </w:t>
            </w:r>
            <w:r>
              <w:rPr>
                <w:rFonts w:ascii="Arial" w:eastAsia="Arial" w:hAnsi="Arial" w:cs="Arial"/>
                <w:b/>
                <w:sz w:val="20"/>
              </w:rPr>
              <w:t>Diagnostic Imaging Worksheet</w:t>
            </w:r>
            <w:r>
              <w:rPr>
                <w:rFonts w:ascii="Arial" w:eastAsia="Arial" w:hAnsi="Arial" w:cs="Arial"/>
                <w:sz w:val="20"/>
              </w:rPr>
              <w:t xml:space="preserve"> by listening to an audio presentation on the following websites (this can be done as a class or independently in groups):</w:t>
            </w:r>
          </w:p>
          <w:p w:rsidR="005C57DF" w:rsidRDefault="00700E9A">
            <w:pPr>
              <w:spacing w:after="0" w:line="240" w:lineRule="auto"/>
            </w:pPr>
            <w:r>
              <w:rPr>
                <w:rFonts w:ascii="Arial" w:eastAsia="Arial" w:hAnsi="Arial" w:cs="Arial"/>
                <w:sz w:val="20"/>
              </w:rPr>
              <w:t>XRAY-</w:t>
            </w:r>
            <w:hyperlink r:id="rId15">
              <w:r>
                <w:rPr>
                  <w:rFonts w:ascii="Arial" w:eastAsia="Arial" w:hAnsi="Arial" w:cs="Arial"/>
                  <w:color w:val="0000FF"/>
                  <w:sz w:val="20"/>
                  <w:u w:val="single"/>
                </w:rPr>
                <w:t>http://www.radiologyinfo.org/en/info.cfm?pg=bonerad</w:t>
              </w:r>
            </w:hyperlink>
          </w:p>
          <w:p w:rsidR="005C57DF" w:rsidRDefault="00700E9A">
            <w:pPr>
              <w:spacing w:after="0" w:line="240" w:lineRule="auto"/>
            </w:pPr>
            <w:r>
              <w:rPr>
                <w:rFonts w:ascii="Arial" w:eastAsia="Arial" w:hAnsi="Arial" w:cs="Arial"/>
                <w:sz w:val="20"/>
              </w:rPr>
              <w:t>CT SCAN-</w:t>
            </w:r>
            <w:hyperlink r:id="rId16">
              <w:r>
                <w:rPr>
                  <w:rFonts w:ascii="Arial" w:eastAsia="Arial" w:hAnsi="Arial" w:cs="Arial"/>
                  <w:sz w:val="20"/>
                </w:rPr>
                <w:t xml:space="preserve"> </w:t>
              </w:r>
            </w:hyperlink>
            <w:hyperlink r:id="rId17">
              <w:r>
                <w:rPr>
                  <w:rFonts w:ascii="Arial" w:eastAsia="Arial" w:hAnsi="Arial" w:cs="Arial"/>
                  <w:color w:val="0000FF"/>
                  <w:sz w:val="20"/>
                  <w:u w:val="single"/>
                </w:rPr>
                <w:t>http://www.radiologyinfo.org/en/info.cfm?pg=bodyct</w:t>
              </w:r>
            </w:hyperlink>
          </w:p>
          <w:p w:rsidR="005C57DF" w:rsidRDefault="00700E9A">
            <w:pPr>
              <w:spacing w:after="0" w:line="240" w:lineRule="auto"/>
            </w:pPr>
            <w:r>
              <w:rPr>
                <w:rFonts w:ascii="Arial" w:eastAsia="Arial" w:hAnsi="Arial" w:cs="Arial"/>
                <w:sz w:val="20"/>
              </w:rPr>
              <w:t>MRI-</w:t>
            </w:r>
            <w:hyperlink r:id="rId18">
              <w:r>
                <w:rPr>
                  <w:rFonts w:ascii="Arial" w:eastAsia="Arial" w:hAnsi="Arial" w:cs="Arial"/>
                  <w:sz w:val="20"/>
                </w:rPr>
                <w:t xml:space="preserve"> </w:t>
              </w:r>
            </w:hyperlink>
            <w:hyperlink r:id="rId19">
              <w:r>
                <w:rPr>
                  <w:rFonts w:ascii="Arial" w:eastAsia="Arial" w:hAnsi="Arial" w:cs="Arial"/>
                  <w:color w:val="0000FF"/>
                  <w:sz w:val="20"/>
                  <w:u w:val="single"/>
                </w:rPr>
                <w:t>http://www.radiologyinfo.org/en/info.cfm?pg=bodymr</w:t>
              </w:r>
            </w:hyperlink>
          </w:p>
          <w:p w:rsidR="005C57DF" w:rsidRDefault="00700E9A">
            <w:pPr>
              <w:spacing w:after="0" w:line="240" w:lineRule="auto"/>
            </w:pPr>
            <w:r>
              <w:rPr>
                <w:rFonts w:ascii="Arial" w:eastAsia="Arial" w:hAnsi="Arial" w:cs="Arial"/>
                <w:sz w:val="20"/>
              </w:rPr>
              <w:t>ULTRASOUND-</w:t>
            </w:r>
            <w:hyperlink r:id="rId20">
              <w:r>
                <w:rPr>
                  <w:rFonts w:ascii="Arial" w:eastAsia="Arial" w:hAnsi="Arial" w:cs="Arial"/>
                  <w:sz w:val="20"/>
                </w:rPr>
                <w:t xml:space="preserve"> </w:t>
              </w:r>
            </w:hyperlink>
            <w:hyperlink r:id="rId21">
              <w:r>
                <w:rPr>
                  <w:rFonts w:ascii="Arial" w:eastAsia="Arial" w:hAnsi="Arial" w:cs="Arial"/>
                  <w:color w:val="0000FF"/>
                  <w:sz w:val="20"/>
                  <w:u w:val="single"/>
                </w:rPr>
                <w:t>http://www.radiologyinfo.org/en/info.cfm?pg=genus</w:t>
              </w:r>
            </w:hyperlink>
          </w:p>
          <w:p w:rsidR="005C57DF" w:rsidRDefault="00700E9A">
            <w:pPr>
              <w:spacing w:after="0" w:line="240" w:lineRule="auto"/>
            </w:pPr>
            <w:r>
              <w:rPr>
                <w:rFonts w:ascii="Arial" w:eastAsia="Arial" w:hAnsi="Arial" w:cs="Arial"/>
                <w:sz w:val="20"/>
              </w:rPr>
              <w:t>PET SCAN</w:t>
            </w:r>
            <w:hyperlink r:id="rId22">
              <w:r>
                <w:rPr>
                  <w:rFonts w:ascii="Arial" w:eastAsia="Arial" w:hAnsi="Arial" w:cs="Arial"/>
                  <w:sz w:val="20"/>
                </w:rPr>
                <w:t xml:space="preserve"> </w:t>
              </w:r>
            </w:hyperlink>
            <w:hyperlink r:id="rId23">
              <w:r>
                <w:rPr>
                  <w:rFonts w:ascii="Arial" w:eastAsia="Arial" w:hAnsi="Arial" w:cs="Arial"/>
                  <w:color w:val="0000FF"/>
                  <w:sz w:val="20"/>
                  <w:u w:val="single"/>
                </w:rPr>
                <w:t>http://www.radiologyinfo.org/en/info.cfm?pg=pet</w:t>
              </w:r>
            </w:hyperlink>
          </w:p>
          <w:p w:rsidR="005C57DF" w:rsidRDefault="00774682">
            <w:pPr>
              <w:spacing w:after="0" w:line="240" w:lineRule="auto"/>
            </w:pPr>
            <w:hyperlink r:id="rId24"/>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sz w:val="20"/>
              </w:rPr>
              <w:lastRenderedPageBreak/>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700E9A">
            <w:pPr>
              <w:spacing w:after="0" w:line="240" w:lineRule="auto"/>
            </w:pPr>
            <w:r>
              <w:rPr>
                <w:rFonts w:ascii="Arial" w:eastAsia="Arial" w:hAnsi="Arial" w:cs="Arial"/>
                <w:color w:val="0070C0"/>
                <w:sz w:val="20"/>
              </w:rPr>
              <w:t>As a group, decide which diagnostic procedure would be used for a patient suspected to have internal injuries related to a car accident and why?</w:t>
            </w:r>
          </w:p>
          <w:p w:rsidR="005C57DF" w:rsidRDefault="005C57DF">
            <w:pPr>
              <w:spacing w:after="0" w:line="240" w:lineRule="auto"/>
            </w:pPr>
          </w:p>
        </w:tc>
        <w:tc>
          <w:tcPr>
            <w:tcW w:w="4425" w:type="dxa"/>
            <w:tcMar>
              <w:top w:w="100" w:type="dxa"/>
              <w:left w:w="108" w:type="dxa"/>
              <w:bottom w:w="100" w:type="dxa"/>
              <w:right w:w="108" w:type="dxa"/>
            </w:tcMar>
          </w:tcPr>
          <w:p w:rsidR="005C57DF" w:rsidRDefault="00700E9A">
            <w:pPr>
              <w:spacing w:after="0" w:line="240" w:lineRule="auto"/>
            </w:pPr>
            <w:r>
              <w:rPr>
                <w:rFonts w:ascii="Arial" w:eastAsia="Arial" w:hAnsi="Arial" w:cs="Arial"/>
                <w:color w:val="38761D"/>
                <w:sz w:val="20"/>
              </w:rPr>
              <w:lastRenderedPageBreak/>
              <w:t>Technology needed:  Smart board</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Opening: </w:t>
            </w:r>
            <w:r>
              <w:rPr>
                <w:rFonts w:ascii="Arial" w:eastAsia="Arial" w:hAnsi="Arial" w:cs="Arial"/>
                <w:color w:val="38761D"/>
                <w:sz w:val="20"/>
              </w:rPr>
              <w:t>Display slide 11 on board.  Give students an index card as they enter.  Ask students to look at the word “Radiation” displayed and write what they think about when they see or hear the word radiation. Students should not put their name on the card.  Take up the cards, mix them up and read a few out loud. Stimulate discussion.</w:t>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Work Session: </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 xml:space="preserve">E.Q. What factors contribute to background </w:t>
            </w:r>
            <w:r>
              <w:rPr>
                <w:rFonts w:ascii="Arial" w:eastAsia="Arial" w:hAnsi="Arial" w:cs="Arial"/>
                <w:color w:val="38761D"/>
                <w:sz w:val="20"/>
              </w:rPr>
              <w:lastRenderedPageBreak/>
              <w:t>radiation?</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1. PowerPoint slides 12-15</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 xml:space="preserve">2. Activity:  Radiation dose calculator activity. Use the calculator at </w:t>
            </w:r>
            <w:hyperlink r:id="rId25">
              <w:r>
                <w:rPr>
                  <w:rFonts w:ascii="Arial" w:eastAsia="Arial" w:hAnsi="Arial" w:cs="Arial"/>
                  <w:color w:val="1155CC"/>
                  <w:sz w:val="20"/>
                  <w:u w:val="single"/>
                </w:rPr>
                <w:t>http://www.epa.gov/radiation/understand/calculate.html</w:t>
              </w:r>
            </w:hyperlink>
            <w:r>
              <w:rPr>
                <w:rFonts w:ascii="Arial" w:eastAsia="Arial" w:hAnsi="Arial" w:cs="Arial"/>
                <w:color w:val="38761D"/>
                <w:sz w:val="20"/>
              </w:rPr>
              <w:t xml:space="preserve"> to complete the worksheet. If you do not have access to computers, you can use the printer friendly worksheet at</w:t>
            </w:r>
          </w:p>
          <w:p w:rsidR="005C57DF" w:rsidRDefault="00774682">
            <w:pPr>
              <w:spacing w:after="0" w:line="240" w:lineRule="auto"/>
            </w:pPr>
            <w:hyperlink r:id="rId26">
              <w:r w:rsidR="00700E9A">
                <w:rPr>
                  <w:rFonts w:ascii="Arial" w:eastAsia="Arial" w:hAnsi="Arial" w:cs="Arial"/>
                  <w:color w:val="1155CC"/>
                  <w:sz w:val="20"/>
                  <w:u w:val="single"/>
                </w:rPr>
                <w:t>http://www.nrc.gov/reading-rm/basic-ref/teachers/average-dose-worksheet.pdf</w:t>
              </w:r>
            </w:hyperlink>
          </w:p>
          <w:p w:rsidR="005C57DF" w:rsidRDefault="00700E9A">
            <w:pPr>
              <w:spacing w:after="0" w:line="240" w:lineRule="auto"/>
            </w:pPr>
            <w:r>
              <w:rPr>
                <w:rFonts w:ascii="Arial" w:eastAsia="Arial" w:hAnsi="Arial" w:cs="Arial"/>
                <w:color w:val="38761D"/>
                <w:sz w:val="20"/>
              </w:rPr>
              <w:t>(Science Resource folder)</w:t>
            </w:r>
          </w:p>
          <w:p w:rsidR="005C57DF" w:rsidRDefault="00700E9A">
            <w:pPr>
              <w:spacing w:after="0" w:line="240" w:lineRule="auto"/>
            </w:pPr>
            <w:r>
              <w:rPr>
                <w:rFonts w:ascii="Arial" w:eastAsia="Arial" w:hAnsi="Arial" w:cs="Arial"/>
                <w:color w:val="38761D"/>
                <w:sz w:val="20"/>
              </w:rPr>
              <w:t>3. PowerPoint slides #16-17</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4. Activity: Follow directions in slide 17</w:t>
            </w:r>
          </w:p>
          <w:p w:rsidR="005C57DF" w:rsidRDefault="005C57DF">
            <w:pPr>
              <w:spacing w:after="0" w:line="240" w:lineRule="auto"/>
            </w:pP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b/>
                <w:sz w:val="20"/>
              </w:rPr>
              <w:br/>
            </w:r>
          </w:p>
          <w:p w:rsidR="005C57DF" w:rsidRDefault="00700E9A">
            <w:pPr>
              <w:spacing w:after="0" w:line="240" w:lineRule="auto"/>
            </w:pPr>
            <w:r>
              <w:rPr>
                <w:rFonts w:ascii="Arial" w:eastAsia="Arial" w:hAnsi="Arial" w:cs="Arial"/>
                <w:color w:val="38761D"/>
                <w:sz w:val="20"/>
              </w:rPr>
              <w:t>Emphasize the large difference in normal radiation exposure and that which is necessary to make a person sick.</w:t>
            </w:r>
          </w:p>
          <w:p w:rsidR="005C57DF" w:rsidRDefault="00700E9A">
            <w:pPr>
              <w:spacing w:after="0" w:line="240" w:lineRule="auto"/>
            </w:pPr>
            <w:r>
              <w:rPr>
                <w:rFonts w:ascii="Arial" w:eastAsia="Arial" w:hAnsi="Arial" w:cs="Arial"/>
                <w:b/>
                <w:sz w:val="20"/>
              </w:rPr>
              <w:br/>
            </w:r>
          </w:p>
          <w:p w:rsidR="005C57DF" w:rsidRDefault="00700E9A">
            <w:pPr>
              <w:spacing w:after="0" w:line="240" w:lineRule="auto"/>
            </w:pPr>
            <w:r>
              <w:rPr>
                <w:rFonts w:ascii="Arial" w:eastAsia="Arial" w:hAnsi="Arial" w:cs="Arial"/>
                <w:b/>
                <w:sz w:val="20"/>
              </w:rPr>
              <w:br/>
            </w:r>
          </w:p>
          <w:p w:rsidR="005C57DF" w:rsidRDefault="005C57DF">
            <w:pPr>
              <w:spacing w:after="0" w:line="240" w:lineRule="auto"/>
            </w:pPr>
          </w:p>
        </w:tc>
        <w:tc>
          <w:tcPr>
            <w:tcW w:w="3885"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lastRenderedPageBreak/>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b/>
                <w:color w:val="FF0000"/>
                <w:sz w:val="20"/>
              </w:rPr>
              <w:t xml:space="preserve">The teacher will ask questions to reinforce and highlight key points based on the previous lesson’s discussion. </w:t>
            </w: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p>
          <w:p w:rsidR="005C57DF" w:rsidRDefault="00700E9A">
            <w:pPr>
              <w:spacing w:after="0" w:line="240" w:lineRule="auto"/>
            </w:pPr>
            <w:r>
              <w:rPr>
                <w:rFonts w:ascii="Arial" w:eastAsia="Arial" w:hAnsi="Arial" w:cs="Arial"/>
                <w:b/>
                <w:color w:val="FF0000"/>
                <w:sz w:val="20"/>
              </w:rPr>
              <w:t>Students will write key words on flash cards. Then students will work on the worksheets below:</w:t>
            </w:r>
          </w:p>
          <w:p w:rsidR="005C57DF" w:rsidRDefault="005C57DF">
            <w:pPr>
              <w:spacing w:after="0" w:line="240" w:lineRule="auto"/>
            </w:pPr>
          </w:p>
          <w:p w:rsidR="005C57DF" w:rsidRDefault="00774682">
            <w:pPr>
              <w:spacing w:after="0" w:line="240" w:lineRule="auto"/>
            </w:pPr>
            <w:hyperlink r:id="rId27">
              <w:r w:rsidR="00700E9A">
                <w:rPr>
                  <w:rFonts w:ascii="Arial" w:eastAsia="Arial" w:hAnsi="Arial" w:cs="Arial"/>
                  <w:b/>
                  <w:color w:val="1155CC"/>
                  <w:sz w:val="20"/>
                  <w:u w:val="single"/>
                </w:rPr>
                <w:t>http://www.helpingwithmath.com/printables/worksheets/statistics_probabilit</w:t>
              </w:r>
              <w:r w:rsidR="00700E9A">
                <w:rPr>
                  <w:rFonts w:ascii="Arial" w:eastAsia="Arial" w:hAnsi="Arial" w:cs="Arial"/>
                  <w:b/>
                  <w:color w:val="1155CC"/>
                  <w:sz w:val="20"/>
                  <w:u w:val="single"/>
                </w:rPr>
                <w:lastRenderedPageBreak/>
                <w:t>y/6sp4averages01.htm</w:t>
              </w:r>
            </w:hyperlink>
          </w:p>
          <w:p w:rsidR="005C57DF" w:rsidRDefault="005C57DF">
            <w:pPr>
              <w:spacing w:after="0" w:line="240" w:lineRule="auto"/>
            </w:pPr>
          </w:p>
          <w:p w:rsidR="005C57DF" w:rsidRDefault="00774682">
            <w:pPr>
              <w:spacing w:after="0" w:line="240" w:lineRule="auto"/>
            </w:pPr>
            <w:hyperlink r:id="rId28">
              <w:r w:rsidR="00700E9A">
                <w:rPr>
                  <w:rFonts w:ascii="Arial" w:eastAsia="Arial" w:hAnsi="Arial" w:cs="Arial"/>
                  <w:b/>
                  <w:color w:val="1155CC"/>
                  <w:sz w:val="20"/>
                  <w:u w:val="single"/>
                </w:rPr>
                <w:t>http://www.helpingwithmath.com/printables/worksheets/statistics_probability/6sp4averages02.htm</w:t>
              </w:r>
            </w:hyperlink>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color w:val="FF0000"/>
                <w:sz w:val="20"/>
              </w:rPr>
              <w:t xml:space="preserve">Final Group assignment – Student will be assigned in groups 3-5 to complete the following tasks. (The group assignment is in a Word document). </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5C57DF">
            <w:pPr>
              <w:spacing w:after="0" w:line="240" w:lineRule="auto"/>
            </w:pPr>
          </w:p>
          <w:p w:rsidR="005C57DF" w:rsidRDefault="00774682">
            <w:pPr>
              <w:spacing w:after="0" w:line="240" w:lineRule="auto"/>
            </w:pPr>
            <w:hyperlink r:id="rId29">
              <w:r w:rsidR="00700E9A">
                <w:rPr>
                  <w:rFonts w:ascii="Arial" w:eastAsia="Arial" w:hAnsi="Arial" w:cs="Arial"/>
                  <w:color w:val="1155CC"/>
                  <w:sz w:val="20"/>
                  <w:u w:val="single"/>
                </w:rPr>
                <w:t>http://www.helpingwithmath.com/printables/worksheets/statistics_probability/7sp4averages01.htm</w:t>
              </w:r>
            </w:hyperlink>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tc>
      </w:tr>
      <w:tr w:rsidR="005C57DF">
        <w:tc>
          <w:tcPr>
            <w:tcW w:w="783" w:type="dxa"/>
            <w:tcMar>
              <w:top w:w="100" w:type="dxa"/>
              <w:left w:w="108" w:type="dxa"/>
              <w:bottom w:w="100" w:type="dxa"/>
              <w:right w:w="108" w:type="dxa"/>
            </w:tcMar>
          </w:tcPr>
          <w:p w:rsidR="005C57DF" w:rsidRDefault="005C57DF">
            <w:pPr>
              <w:jc w:val="center"/>
            </w:pPr>
          </w:p>
        </w:tc>
        <w:tc>
          <w:tcPr>
            <w:tcW w:w="3930" w:type="dxa"/>
            <w:tcMar>
              <w:top w:w="100" w:type="dxa"/>
              <w:left w:w="108" w:type="dxa"/>
              <w:bottom w:w="100" w:type="dxa"/>
              <w:right w:w="108" w:type="dxa"/>
            </w:tcMar>
          </w:tcPr>
          <w:p w:rsidR="005C57DF" w:rsidRDefault="00700E9A">
            <w:pPr>
              <w:jc w:val="center"/>
            </w:pPr>
            <w:r>
              <w:rPr>
                <w:rFonts w:ascii="Arial" w:eastAsia="Arial" w:hAnsi="Arial" w:cs="Arial"/>
                <w:b/>
                <w:sz w:val="20"/>
              </w:rPr>
              <w:t>CTAE Instruction</w:t>
            </w:r>
          </w:p>
        </w:tc>
        <w:tc>
          <w:tcPr>
            <w:tcW w:w="4425"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Science Instruction</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t>(Earth Science)</w:t>
            </w:r>
          </w:p>
        </w:tc>
        <w:tc>
          <w:tcPr>
            <w:tcW w:w="3885" w:type="dxa"/>
            <w:tcMar>
              <w:top w:w="100" w:type="dxa"/>
              <w:left w:w="108" w:type="dxa"/>
              <w:bottom w:w="100" w:type="dxa"/>
              <w:right w:w="108" w:type="dxa"/>
            </w:tcMar>
          </w:tcPr>
          <w:p w:rsidR="005C57DF" w:rsidRDefault="00700E9A">
            <w:pPr>
              <w:jc w:val="center"/>
            </w:pPr>
            <w:r>
              <w:rPr>
                <w:rFonts w:ascii="Arial" w:eastAsia="Arial" w:hAnsi="Arial" w:cs="Arial"/>
                <w:b/>
                <w:sz w:val="20"/>
              </w:rPr>
              <w:t>Math Instruction</w:t>
            </w:r>
          </w:p>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t>Day 3</w:t>
            </w:r>
          </w:p>
        </w:tc>
        <w:tc>
          <w:tcPr>
            <w:tcW w:w="393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sz w:val="20"/>
              </w:rPr>
              <w:br/>
            </w:r>
            <w:r>
              <w:rPr>
                <w:rFonts w:ascii="Arial" w:eastAsia="Arial" w:hAnsi="Arial" w:cs="Arial"/>
                <w:color w:val="0070C0"/>
                <w:sz w:val="20"/>
              </w:rPr>
              <w:t>“Think again about a time when you had an x-ray taken. Did the Radiology Technologist, the person taking the picture place something heavy on you before taking the picture? Why?”</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r>
              <w:rPr>
                <w:rFonts w:ascii="Arial" w:eastAsia="Arial" w:hAnsi="Arial" w:cs="Arial"/>
                <w:color w:val="0070C0"/>
                <w:sz w:val="20"/>
              </w:rPr>
              <w:t>Show how to properly use a lead apron and allow students to take turns wearing it while completing the next activity.</w:t>
            </w:r>
          </w:p>
          <w:p w:rsidR="005C57DF" w:rsidRDefault="00700E9A">
            <w:pPr>
              <w:spacing w:after="0" w:line="240" w:lineRule="auto"/>
            </w:pPr>
            <w:r>
              <w:rPr>
                <w:rFonts w:ascii="Arial" w:eastAsia="Arial" w:hAnsi="Arial" w:cs="Arial"/>
                <w:color w:val="0070C0"/>
                <w:sz w:val="20"/>
              </w:rPr>
              <w:t>ANSWER THESE QUESTIONS using this manual:</w:t>
            </w:r>
          </w:p>
          <w:p w:rsidR="005C57DF" w:rsidRDefault="00774682">
            <w:pPr>
              <w:spacing w:after="0" w:line="240" w:lineRule="auto"/>
            </w:pPr>
            <w:hyperlink r:id="rId30">
              <w:r w:rsidR="00700E9A">
                <w:rPr>
                  <w:rFonts w:ascii="Arial" w:eastAsia="Arial" w:hAnsi="Arial" w:cs="Arial"/>
                  <w:color w:val="0070C0"/>
                  <w:sz w:val="20"/>
                  <w:u w:val="single"/>
                </w:rPr>
                <w:t>http://www.blueridgeahec.org/health-careers-in-georgia-manual</w:t>
              </w:r>
            </w:hyperlink>
          </w:p>
          <w:p w:rsidR="005C57DF" w:rsidRDefault="00700E9A">
            <w:pPr>
              <w:spacing w:after="0" w:line="240" w:lineRule="auto"/>
            </w:pPr>
            <w:r>
              <w:rPr>
                <w:rFonts w:ascii="Arial" w:eastAsia="Arial" w:hAnsi="Arial" w:cs="Arial"/>
                <w:color w:val="0070C0"/>
                <w:sz w:val="20"/>
              </w:rPr>
              <w:t xml:space="preserve"> </w:t>
            </w:r>
          </w:p>
          <w:p w:rsidR="005C57DF" w:rsidRDefault="00700E9A">
            <w:pPr>
              <w:spacing w:after="0" w:line="240" w:lineRule="auto"/>
            </w:pPr>
            <w:r>
              <w:rPr>
                <w:rFonts w:ascii="Arial" w:eastAsia="Arial" w:hAnsi="Arial" w:cs="Arial"/>
                <w:color w:val="0070C0"/>
                <w:sz w:val="20"/>
              </w:rPr>
              <w:t xml:space="preserve"> </w:t>
            </w:r>
          </w:p>
          <w:p w:rsidR="005C57DF" w:rsidRDefault="00700E9A">
            <w:pPr>
              <w:spacing w:after="0" w:line="240" w:lineRule="auto"/>
            </w:pPr>
            <w:r>
              <w:rPr>
                <w:rFonts w:ascii="Arial" w:eastAsia="Arial" w:hAnsi="Arial" w:cs="Arial"/>
                <w:color w:val="0070C0"/>
                <w:sz w:val="20"/>
              </w:rPr>
              <w:t>1. LIST THREE TASKS PERFORMED</w:t>
            </w:r>
          </w:p>
          <w:p w:rsidR="005C57DF" w:rsidRDefault="00700E9A">
            <w:pPr>
              <w:spacing w:after="0" w:line="240" w:lineRule="auto"/>
            </w:pPr>
            <w:r>
              <w:rPr>
                <w:rFonts w:ascii="Arial" w:eastAsia="Arial" w:hAnsi="Arial" w:cs="Arial"/>
                <w:color w:val="0070C0"/>
                <w:sz w:val="20"/>
              </w:rPr>
              <w:t>2. LIST THE ACADEMIC REQUIREMENTS FOR THIS CAREER.</w:t>
            </w:r>
          </w:p>
          <w:p w:rsidR="005C57DF" w:rsidRDefault="00700E9A">
            <w:pPr>
              <w:spacing w:after="0" w:line="240" w:lineRule="auto"/>
            </w:pPr>
            <w:r>
              <w:rPr>
                <w:rFonts w:ascii="Arial" w:eastAsia="Arial" w:hAnsi="Arial" w:cs="Arial"/>
                <w:color w:val="0070C0"/>
                <w:sz w:val="20"/>
              </w:rPr>
              <w:t xml:space="preserve">3. LIST A COLLEGE OR TECHNICAL </w:t>
            </w:r>
            <w:r>
              <w:rPr>
                <w:rFonts w:ascii="Arial" w:eastAsia="Arial" w:hAnsi="Arial" w:cs="Arial"/>
                <w:color w:val="0070C0"/>
                <w:sz w:val="20"/>
              </w:rPr>
              <w:lastRenderedPageBreak/>
              <w:t>SCHOOL WHERE THIS TRAINING COUL D BE OBTAINED IN THE STATE OF GEORGIA</w:t>
            </w:r>
          </w:p>
          <w:p w:rsidR="005C57DF" w:rsidRDefault="00700E9A">
            <w:pPr>
              <w:spacing w:after="0" w:line="240" w:lineRule="auto"/>
            </w:pPr>
            <w:r>
              <w:rPr>
                <w:rFonts w:ascii="Arial" w:eastAsia="Arial" w:hAnsi="Arial" w:cs="Arial"/>
                <w:color w:val="0070C0"/>
                <w:sz w:val="20"/>
              </w:rPr>
              <w:t>4. LIST THE STARTING SALARY IN GEORGIA FOR THIS CAREER.</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Radiologic technologist</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radiation therapist</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radiologist (see Doctor of Medicine)</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Nuclear Medicine Technologist</w:t>
            </w:r>
          </w:p>
          <w:p w:rsidR="005C57DF" w:rsidRDefault="005C57DF">
            <w:pPr>
              <w:spacing w:after="0" w:line="240" w:lineRule="auto"/>
            </w:pPr>
          </w:p>
          <w:p w:rsidR="005C57DF" w:rsidRDefault="00700E9A">
            <w:pPr>
              <w:spacing w:after="0" w:line="240" w:lineRule="auto"/>
            </w:pPr>
            <w:r>
              <w:rPr>
                <w:rFonts w:ascii="Arial" w:eastAsia="Arial" w:hAnsi="Arial" w:cs="Arial"/>
                <w:sz w:val="20"/>
              </w:rPr>
              <w:br/>
            </w: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700E9A">
            <w:pPr>
              <w:spacing w:after="0" w:line="240" w:lineRule="auto"/>
            </w:pPr>
            <w:r>
              <w:rPr>
                <w:color w:val="0070C0"/>
              </w:rPr>
              <w:t>What material is used to protect both the healthcare worker and the patient from radiation?</w:t>
            </w:r>
          </w:p>
        </w:tc>
        <w:tc>
          <w:tcPr>
            <w:tcW w:w="4425" w:type="dxa"/>
            <w:tcMar>
              <w:top w:w="100" w:type="dxa"/>
              <w:left w:w="108" w:type="dxa"/>
              <w:bottom w:w="100" w:type="dxa"/>
              <w:right w:w="108" w:type="dxa"/>
            </w:tcMar>
          </w:tcPr>
          <w:p w:rsidR="005C57DF" w:rsidRDefault="00700E9A">
            <w:pPr>
              <w:spacing w:after="0" w:line="240" w:lineRule="auto"/>
            </w:pPr>
            <w:r>
              <w:rPr>
                <w:rFonts w:ascii="Arial" w:eastAsia="Arial" w:hAnsi="Arial" w:cs="Arial"/>
                <w:color w:val="38761D"/>
                <w:sz w:val="20"/>
              </w:rPr>
              <w:lastRenderedPageBreak/>
              <w:t>Technology needed:  Smart board</w:t>
            </w: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 xml:space="preserve">Opening: </w:t>
            </w:r>
            <w:proofErr w:type="spellStart"/>
            <w:r>
              <w:rPr>
                <w:rFonts w:ascii="Arial" w:eastAsia="Arial" w:hAnsi="Arial" w:cs="Arial"/>
                <w:color w:val="38761D"/>
                <w:sz w:val="20"/>
              </w:rPr>
              <w:t>Powerpoint</w:t>
            </w:r>
            <w:proofErr w:type="spellEnd"/>
            <w:r>
              <w:rPr>
                <w:rFonts w:ascii="Arial" w:eastAsia="Arial" w:hAnsi="Arial" w:cs="Arial"/>
                <w:color w:val="38761D"/>
                <w:sz w:val="20"/>
              </w:rPr>
              <w:t xml:space="preserve"> slide #19. Introduce Chernobyl as the worst nuclear accident in history. </w:t>
            </w:r>
          </w:p>
          <w:p w:rsidR="005C57DF" w:rsidRDefault="005C57DF">
            <w:pPr>
              <w:spacing w:after="0" w:line="240" w:lineRule="auto"/>
            </w:pPr>
          </w:p>
          <w:p w:rsidR="005C57DF" w:rsidRDefault="00700E9A">
            <w:pPr>
              <w:spacing w:after="0" w:line="240" w:lineRule="auto"/>
            </w:pPr>
            <w:r>
              <w:rPr>
                <w:rFonts w:ascii="Arial" w:eastAsia="Arial" w:hAnsi="Arial" w:cs="Arial"/>
                <w:b/>
                <w:sz w:val="20"/>
              </w:rPr>
              <w:t>Work Session:</w:t>
            </w:r>
          </w:p>
          <w:p w:rsidR="005C57DF" w:rsidRDefault="00700E9A">
            <w:pPr>
              <w:spacing w:after="0" w:line="240" w:lineRule="auto"/>
            </w:pPr>
            <w:r>
              <w:rPr>
                <w:rFonts w:ascii="Arial" w:eastAsia="Arial" w:hAnsi="Arial" w:cs="Arial"/>
                <w:color w:val="38761D"/>
                <w:sz w:val="20"/>
              </w:rPr>
              <w:t xml:space="preserve">E.Q: How did the Chernobyl nuclear accident impact humans and the environment? </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 </w:t>
            </w:r>
            <w:r>
              <w:rPr>
                <w:rFonts w:ascii="Arial" w:eastAsia="Arial" w:hAnsi="Arial" w:cs="Arial"/>
                <w:color w:val="38761D"/>
                <w:sz w:val="20"/>
              </w:rPr>
              <w:t>(highlighter needed)</w:t>
            </w:r>
          </w:p>
          <w:p w:rsidR="005C57DF" w:rsidRDefault="00700E9A">
            <w:pPr>
              <w:spacing w:after="0" w:line="240" w:lineRule="auto"/>
            </w:pPr>
            <w:r>
              <w:rPr>
                <w:rFonts w:ascii="Arial" w:eastAsia="Arial" w:hAnsi="Arial" w:cs="Arial"/>
                <w:color w:val="38761D"/>
                <w:sz w:val="20"/>
              </w:rPr>
              <w:t xml:space="preserve">Students will read Case Study: Chernobyl </w:t>
            </w:r>
          </w:p>
          <w:p w:rsidR="005C57DF" w:rsidRDefault="00700E9A">
            <w:pPr>
              <w:spacing w:after="0" w:line="240" w:lineRule="auto"/>
            </w:pPr>
            <w:r>
              <w:rPr>
                <w:rFonts w:ascii="Arial" w:eastAsia="Arial" w:hAnsi="Arial" w:cs="Arial"/>
                <w:color w:val="38761D"/>
                <w:sz w:val="20"/>
              </w:rPr>
              <w:t xml:space="preserve">(Science Resource folder)Instruct students to highlight </w:t>
            </w:r>
            <w:proofErr w:type="gramStart"/>
            <w:r>
              <w:rPr>
                <w:rFonts w:ascii="Arial" w:eastAsia="Arial" w:hAnsi="Arial" w:cs="Arial"/>
                <w:color w:val="38761D"/>
                <w:sz w:val="20"/>
              </w:rPr>
              <w:t>an</w:t>
            </w:r>
            <w:proofErr w:type="gramEnd"/>
            <w:r>
              <w:rPr>
                <w:rFonts w:ascii="Arial" w:eastAsia="Arial" w:hAnsi="Arial" w:cs="Arial"/>
                <w:color w:val="38761D"/>
                <w:sz w:val="20"/>
              </w:rPr>
              <w:t xml:space="preserve"> terms that they do not understand.  Allow time to clarify of unknown terms/phrases.</w:t>
            </w:r>
          </w:p>
          <w:p w:rsidR="005C57DF" w:rsidRDefault="00700E9A">
            <w:pPr>
              <w:spacing w:after="0" w:line="240" w:lineRule="auto"/>
            </w:pPr>
            <w:r>
              <w:rPr>
                <w:rFonts w:ascii="Arial" w:eastAsia="Arial" w:hAnsi="Arial" w:cs="Arial"/>
                <w:color w:val="38761D"/>
                <w:sz w:val="20"/>
              </w:rPr>
              <w:t xml:space="preserve">  </w:t>
            </w:r>
          </w:p>
          <w:p w:rsidR="005C57DF" w:rsidRDefault="00700E9A">
            <w:pPr>
              <w:spacing w:after="0" w:line="240" w:lineRule="auto"/>
            </w:pPr>
            <w:r>
              <w:rPr>
                <w:rFonts w:ascii="Arial" w:eastAsia="Arial" w:hAnsi="Arial" w:cs="Arial"/>
                <w:color w:val="38761D"/>
                <w:sz w:val="20"/>
              </w:rPr>
              <w:t>Activity: Use the article to complete the Chernobyl Nuclear Accident graphic organizer. This can be done individually, in pairs or groups.</w:t>
            </w:r>
          </w:p>
          <w:p w:rsidR="005C57DF" w:rsidRDefault="005C57DF">
            <w:pPr>
              <w:spacing w:after="0" w:line="240" w:lineRule="auto"/>
            </w:pPr>
          </w:p>
          <w:p w:rsidR="005C57DF" w:rsidRDefault="00700E9A">
            <w:pPr>
              <w:spacing w:after="0" w:line="240" w:lineRule="auto"/>
            </w:pPr>
            <w:r>
              <w:rPr>
                <w:rFonts w:ascii="Arial" w:eastAsia="Arial" w:hAnsi="Arial" w:cs="Arial"/>
                <w:b/>
                <w:sz w:val="20"/>
              </w:rPr>
              <w:t>Formative Assessments:</w:t>
            </w:r>
          </w:p>
          <w:p w:rsidR="005C57DF" w:rsidRDefault="00700E9A">
            <w:pPr>
              <w:spacing w:after="0" w:line="240" w:lineRule="auto"/>
            </w:pPr>
            <w:r>
              <w:rPr>
                <w:rFonts w:ascii="Arial" w:eastAsia="Arial" w:hAnsi="Arial" w:cs="Arial"/>
                <w:color w:val="38761D"/>
                <w:sz w:val="20"/>
              </w:rPr>
              <w:t>Chernobyl Nuclear Accident graphic organizer</w:t>
            </w:r>
          </w:p>
          <w:p w:rsidR="005C57DF" w:rsidRDefault="00700E9A">
            <w:pPr>
              <w:spacing w:after="0" w:line="240" w:lineRule="auto"/>
            </w:pPr>
            <w:r>
              <w:rPr>
                <w:rFonts w:ascii="Arial" w:eastAsia="Arial" w:hAnsi="Arial" w:cs="Arial"/>
                <w:color w:val="38761D"/>
                <w:sz w:val="20"/>
              </w:rPr>
              <w:t>(Science Resource folder)</w:t>
            </w:r>
            <w:r>
              <w:rPr>
                <w:rFonts w:ascii="Arial" w:eastAsia="Arial" w:hAnsi="Arial" w:cs="Arial"/>
                <w:b/>
                <w:sz w:val="20"/>
              </w:rPr>
              <w:br/>
            </w:r>
          </w:p>
          <w:p w:rsidR="005C57DF" w:rsidRDefault="00700E9A">
            <w:pPr>
              <w:spacing w:after="0" w:line="240" w:lineRule="auto"/>
            </w:pPr>
            <w:r>
              <w:rPr>
                <w:rFonts w:ascii="Arial" w:eastAsia="Arial" w:hAnsi="Arial" w:cs="Arial"/>
                <w:b/>
                <w:sz w:val="20"/>
              </w:rPr>
              <w:lastRenderedPageBreak/>
              <w:t xml:space="preserve">Closing/Assessment: </w:t>
            </w:r>
            <w:r>
              <w:rPr>
                <w:rFonts w:ascii="Arial" w:eastAsia="Arial" w:hAnsi="Arial" w:cs="Arial"/>
                <w:b/>
                <w:color w:val="38761D"/>
                <w:sz w:val="20"/>
              </w:rPr>
              <w:t xml:space="preserve"> </w:t>
            </w:r>
            <w:r>
              <w:rPr>
                <w:rFonts w:ascii="Arial" w:eastAsia="Arial" w:hAnsi="Arial" w:cs="Arial"/>
                <w:color w:val="38761D"/>
                <w:sz w:val="20"/>
              </w:rPr>
              <w:t>Inside the Chernobyl Zone - 25 years later.  Show photographs at</w:t>
            </w:r>
            <w:r>
              <w:rPr>
                <w:rFonts w:ascii="Arial" w:eastAsia="Arial" w:hAnsi="Arial" w:cs="Arial"/>
                <w:b/>
                <w:color w:val="38761D"/>
                <w:sz w:val="20"/>
              </w:rPr>
              <w:t xml:space="preserve"> </w:t>
            </w:r>
            <w:hyperlink r:id="rId31">
              <w:r>
                <w:rPr>
                  <w:rFonts w:ascii="Arial" w:eastAsia="Arial" w:hAnsi="Arial" w:cs="Arial"/>
                  <w:b/>
                  <w:color w:val="1155CC"/>
                  <w:sz w:val="20"/>
                  <w:u w:val="single"/>
                </w:rPr>
                <w:t>http://content.time.com/time/photogallery/0,29307,2067393,00.html</w:t>
              </w:r>
            </w:hyperlink>
            <w:r>
              <w:rPr>
                <w:rFonts w:ascii="Arial" w:eastAsia="Arial" w:hAnsi="Arial" w:cs="Arial"/>
                <w:color w:val="38761D"/>
                <w:sz w:val="20"/>
              </w:rPr>
              <w:t xml:space="preserve"> . </w:t>
            </w:r>
          </w:p>
          <w:p w:rsidR="005C57DF" w:rsidRDefault="00700E9A">
            <w:pPr>
              <w:spacing w:after="0" w:line="240" w:lineRule="auto"/>
            </w:pPr>
            <w:r>
              <w:rPr>
                <w:rFonts w:ascii="Arial" w:eastAsia="Arial" w:hAnsi="Arial" w:cs="Arial"/>
                <w:color w:val="38761D"/>
                <w:sz w:val="20"/>
              </w:rPr>
              <w:t>Emphasize the lasting effects of the disaster.</w:t>
            </w:r>
          </w:p>
        </w:tc>
        <w:tc>
          <w:tcPr>
            <w:tcW w:w="3885" w:type="dxa"/>
            <w:tcMar>
              <w:top w:w="100" w:type="dxa"/>
              <w:left w:w="108" w:type="dxa"/>
              <w:bottom w:w="100" w:type="dxa"/>
              <w:right w:w="108" w:type="dxa"/>
            </w:tcMar>
          </w:tcPr>
          <w:p w:rsidR="005C57DF" w:rsidRDefault="005C57DF">
            <w:pPr>
              <w:jc w:val="center"/>
            </w:pPr>
          </w:p>
          <w:p w:rsidR="005C57DF" w:rsidRDefault="00700E9A">
            <w:r>
              <w:rPr>
                <w:rFonts w:ascii="Arial" w:eastAsia="Arial" w:hAnsi="Arial" w:cs="Arial"/>
                <w:b/>
                <w:sz w:val="20"/>
              </w:rPr>
              <w:t xml:space="preserve">Opening: </w:t>
            </w:r>
            <w:r>
              <w:rPr>
                <w:rFonts w:ascii="Arial" w:eastAsia="Arial" w:hAnsi="Arial" w:cs="Arial"/>
                <w:b/>
                <w:color w:val="FF0000"/>
                <w:sz w:val="20"/>
              </w:rPr>
              <w:t xml:space="preserve">The teacher will use the smart board to play the instrumental to the </w:t>
            </w:r>
            <w:proofErr w:type="gramStart"/>
            <w:r>
              <w:rPr>
                <w:rFonts w:ascii="Arial" w:eastAsia="Arial" w:hAnsi="Arial" w:cs="Arial"/>
                <w:b/>
                <w:color w:val="FF0000"/>
                <w:sz w:val="20"/>
              </w:rPr>
              <w:t>song  “</w:t>
            </w:r>
            <w:proofErr w:type="gramEnd"/>
            <w:r>
              <w:rPr>
                <w:rFonts w:ascii="Arial" w:eastAsia="Arial" w:hAnsi="Arial" w:cs="Arial"/>
                <w:b/>
                <w:color w:val="FF0000"/>
                <w:sz w:val="20"/>
              </w:rPr>
              <w:t>Home on the Range”</w:t>
            </w:r>
            <w:r>
              <w:rPr>
                <w:rFonts w:ascii="Arial" w:eastAsia="Arial" w:hAnsi="Arial" w:cs="Arial"/>
                <w:b/>
                <w:sz w:val="20"/>
              </w:rPr>
              <w:t>.</w:t>
            </w:r>
          </w:p>
          <w:p w:rsidR="005C57DF" w:rsidRDefault="00700E9A">
            <w:r>
              <w:rPr>
                <w:rFonts w:ascii="Arial" w:eastAsia="Arial" w:hAnsi="Arial" w:cs="Arial"/>
                <w:b/>
                <w:sz w:val="20"/>
              </w:rPr>
              <w:t>Work Session:</w:t>
            </w:r>
          </w:p>
          <w:p w:rsidR="005C57DF" w:rsidRDefault="00700E9A">
            <w:r>
              <w:rPr>
                <w:rFonts w:ascii="Arial" w:eastAsia="Arial" w:hAnsi="Arial" w:cs="Arial"/>
                <w:b/>
                <w:color w:val="FF0000"/>
                <w:sz w:val="20"/>
              </w:rPr>
              <w:t>Students will practice in groups the song of the mean, mode, median, and range. (The song is attached as a word document).</w:t>
            </w:r>
          </w:p>
          <w:p w:rsidR="005C57DF" w:rsidRDefault="00700E9A">
            <w:r>
              <w:rPr>
                <w:rFonts w:ascii="Arial" w:eastAsia="Arial" w:hAnsi="Arial" w:cs="Arial"/>
                <w:b/>
                <w:color w:val="FF0000"/>
                <w:sz w:val="20"/>
              </w:rPr>
              <w:t>Student’s Group will work on developing their own song, poem, or rap incorporating key statistical terms means, mode, median, and range.</w:t>
            </w:r>
          </w:p>
          <w:p w:rsidR="005C57DF" w:rsidRDefault="005C57DF"/>
          <w:p w:rsidR="005C57DF" w:rsidRDefault="00700E9A">
            <w:r>
              <w:rPr>
                <w:rFonts w:ascii="Arial" w:eastAsia="Arial" w:hAnsi="Arial" w:cs="Arial"/>
                <w:b/>
                <w:sz w:val="20"/>
              </w:rPr>
              <w:t>Formative Assessments:</w:t>
            </w:r>
          </w:p>
          <w:p w:rsidR="005C57DF" w:rsidRDefault="00700E9A">
            <w:r>
              <w:rPr>
                <w:rFonts w:ascii="Arial" w:eastAsia="Arial" w:hAnsi="Arial" w:cs="Arial"/>
                <w:b/>
                <w:sz w:val="20"/>
              </w:rPr>
              <w:t>Closing Assessment:</w:t>
            </w:r>
          </w:p>
          <w:p w:rsidR="005C57DF" w:rsidRDefault="00700E9A">
            <w:r>
              <w:rPr>
                <w:rFonts w:ascii="Arial" w:eastAsia="Arial" w:hAnsi="Arial" w:cs="Arial"/>
                <w:b/>
                <w:color w:val="FF0000"/>
                <w:sz w:val="20"/>
              </w:rPr>
              <w:lastRenderedPageBreak/>
              <w:t>Each group will make the presentation in form of a songs, poems, and rap.</w:t>
            </w:r>
          </w:p>
          <w:p w:rsidR="005C57DF" w:rsidRDefault="005C57DF"/>
        </w:tc>
      </w:tr>
      <w:tr w:rsidR="005C57DF">
        <w:tc>
          <w:tcPr>
            <w:tcW w:w="783" w:type="dxa"/>
            <w:tcMar>
              <w:top w:w="100" w:type="dxa"/>
              <w:left w:w="108" w:type="dxa"/>
              <w:bottom w:w="100" w:type="dxa"/>
              <w:right w:w="108" w:type="dxa"/>
            </w:tcMar>
          </w:tcPr>
          <w:p w:rsidR="005C57DF" w:rsidRDefault="005C57DF">
            <w:pPr>
              <w:jc w:val="center"/>
            </w:pPr>
          </w:p>
        </w:tc>
        <w:tc>
          <w:tcPr>
            <w:tcW w:w="3930" w:type="dxa"/>
            <w:tcMar>
              <w:top w:w="100" w:type="dxa"/>
              <w:left w:w="108" w:type="dxa"/>
              <w:bottom w:w="100" w:type="dxa"/>
              <w:right w:w="108" w:type="dxa"/>
            </w:tcMar>
          </w:tcPr>
          <w:p w:rsidR="005C57DF" w:rsidRDefault="00700E9A">
            <w:pPr>
              <w:jc w:val="center"/>
            </w:pPr>
            <w:r>
              <w:rPr>
                <w:rFonts w:ascii="Arial" w:eastAsia="Arial" w:hAnsi="Arial" w:cs="Arial"/>
                <w:b/>
                <w:sz w:val="20"/>
              </w:rPr>
              <w:t>CTAE Instruction</w:t>
            </w:r>
          </w:p>
        </w:tc>
        <w:tc>
          <w:tcPr>
            <w:tcW w:w="4425"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Science Instruction</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t>(Earth Science)</w:t>
            </w:r>
          </w:p>
        </w:tc>
        <w:tc>
          <w:tcPr>
            <w:tcW w:w="3885" w:type="dxa"/>
            <w:tcMar>
              <w:top w:w="100" w:type="dxa"/>
              <w:left w:w="108" w:type="dxa"/>
              <w:bottom w:w="100" w:type="dxa"/>
              <w:right w:w="108" w:type="dxa"/>
            </w:tcMar>
          </w:tcPr>
          <w:p w:rsidR="005C57DF" w:rsidRDefault="00700E9A">
            <w:pPr>
              <w:jc w:val="center"/>
            </w:pPr>
            <w:r>
              <w:rPr>
                <w:rFonts w:ascii="Arial" w:eastAsia="Arial" w:hAnsi="Arial" w:cs="Arial"/>
                <w:b/>
                <w:sz w:val="20"/>
              </w:rPr>
              <w:t>Math Instruction</w:t>
            </w:r>
          </w:p>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t>Day 4</w:t>
            </w:r>
          </w:p>
        </w:tc>
        <w:tc>
          <w:tcPr>
            <w:tcW w:w="3930" w:type="dxa"/>
            <w:tcMar>
              <w:top w:w="100" w:type="dxa"/>
              <w:left w:w="108" w:type="dxa"/>
              <w:bottom w:w="100" w:type="dxa"/>
              <w:right w:w="108" w:type="dxa"/>
            </w:tcMar>
          </w:tcPr>
          <w:p w:rsidR="005C57DF" w:rsidRDefault="005C57DF">
            <w:pPr>
              <w:spacing w:after="0" w:line="240" w:lineRule="auto"/>
            </w:pP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sz w:val="20"/>
              </w:rPr>
              <w:br/>
            </w:r>
            <w:r>
              <w:rPr>
                <w:rFonts w:ascii="Arial" w:eastAsia="Arial" w:hAnsi="Arial" w:cs="Arial"/>
                <w:color w:val="0070C0"/>
                <w:sz w:val="20"/>
              </w:rPr>
              <w:t>Many healthcare careers can be categorized as either diagnostic or therapeutic. Therapeutic careers help to improve or maintain someone’s health. Diagnostic Careers help produce a record or provide information to determine someone’s health status. List the following careers as either diagnostic or therapeutic:</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Radiology technologist</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Nurse</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Dental hygienist</w:t>
            </w:r>
          </w:p>
          <w:p w:rsidR="005C57DF" w:rsidRDefault="00700E9A">
            <w:pPr>
              <w:spacing w:after="0" w:line="240" w:lineRule="auto"/>
            </w:pPr>
            <w:r>
              <w:rPr>
                <w:rFonts w:ascii="Arial" w:eastAsia="Arial" w:hAnsi="Arial" w:cs="Arial"/>
                <w:color w:val="0070C0"/>
                <w:sz w:val="20"/>
              </w:rPr>
              <w:lastRenderedPageBreak/>
              <w:t>·</w:t>
            </w:r>
            <w:r>
              <w:rPr>
                <w:rFonts w:ascii="Times New Roman" w:eastAsia="Times New Roman" w:hAnsi="Times New Roman" w:cs="Times New Roman"/>
                <w:color w:val="0070C0"/>
                <w:sz w:val="14"/>
              </w:rPr>
              <w:t xml:space="preserve">         </w:t>
            </w:r>
            <w:r>
              <w:rPr>
                <w:rFonts w:ascii="Arial" w:eastAsia="Arial" w:hAnsi="Arial" w:cs="Arial"/>
                <w:color w:val="0070C0"/>
                <w:sz w:val="20"/>
              </w:rPr>
              <w:t>Sonographer</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Clinical lab technician</w:t>
            </w:r>
          </w:p>
          <w:p w:rsidR="005C57DF" w:rsidRDefault="00700E9A">
            <w:pPr>
              <w:spacing w:after="0" w:line="240" w:lineRule="auto"/>
            </w:pPr>
            <w:r>
              <w:rPr>
                <w:rFonts w:ascii="Arial" w:eastAsia="Arial" w:hAnsi="Arial" w:cs="Arial"/>
                <w:color w:val="0070C0"/>
                <w:sz w:val="20"/>
              </w:rPr>
              <w:t>·</w:t>
            </w:r>
            <w:r>
              <w:rPr>
                <w:rFonts w:ascii="Times New Roman" w:eastAsia="Times New Roman" w:hAnsi="Times New Roman" w:cs="Times New Roman"/>
                <w:color w:val="0070C0"/>
                <w:sz w:val="14"/>
              </w:rPr>
              <w:t xml:space="preserve">         </w:t>
            </w:r>
            <w:r>
              <w:rPr>
                <w:rFonts w:ascii="Arial" w:eastAsia="Arial" w:hAnsi="Arial" w:cs="Arial"/>
                <w:color w:val="0070C0"/>
                <w:sz w:val="20"/>
              </w:rPr>
              <w:t>Physical therapist</w:t>
            </w:r>
          </w:p>
          <w:p w:rsidR="005C57DF" w:rsidRDefault="00700E9A">
            <w:pPr>
              <w:spacing w:after="0" w:line="240" w:lineRule="auto"/>
            </w:pPr>
            <w:r>
              <w:rPr>
                <w:rFonts w:ascii="Arial" w:eastAsia="Arial" w:hAnsi="Arial" w:cs="Arial"/>
                <w:color w:val="0070C0"/>
                <w:sz w:val="20"/>
              </w:rPr>
              <w:t>PET technician</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r>
              <w:rPr>
                <w:rFonts w:ascii="Arial" w:eastAsia="Arial" w:hAnsi="Arial" w:cs="Arial"/>
                <w:color w:val="0070C0"/>
                <w:sz w:val="20"/>
              </w:rPr>
              <w:t>Read the Key Points and first 3 sections on this  website:</w:t>
            </w:r>
          </w:p>
          <w:p w:rsidR="005C57DF" w:rsidRDefault="00774682">
            <w:pPr>
              <w:spacing w:after="0" w:line="240" w:lineRule="auto"/>
            </w:pPr>
            <w:hyperlink r:id="rId32">
              <w:r w:rsidR="00700E9A">
                <w:rPr>
                  <w:rFonts w:ascii="Arial" w:eastAsia="Arial" w:hAnsi="Arial" w:cs="Arial"/>
                  <w:color w:val="0070C0"/>
                  <w:sz w:val="16"/>
                  <w:u w:val="single"/>
                </w:rPr>
                <w:t>http://www.cancer.gov/cancertopics/factsheet/Therapy/radiation</w:t>
              </w:r>
            </w:hyperlink>
          </w:p>
          <w:p w:rsidR="005C57DF" w:rsidRDefault="00700E9A">
            <w:pPr>
              <w:spacing w:after="0" w:line="240" w:lineRule="auto"/>
            </w:pPr>
            <w:r>
              <w:rPr>
                <w:rFonts w:ascii="Arial" w:eastAsia="Arial" w:hAnsi="Arial" w:cs="Arial"/>
                <w:color w:val="0070C0"/>
                <w:sz w:val="20"/>
              </w:rPr>
              <w:t xml:space="preserve">Answer the questions 1-5 on the </w:t>
            </w:r>
            <w:r>
              <w:rPr>
                <w:rFonts w:ascii="Arial" w:eastAsia="Arial" w:hAnsi="Arial" w:cs="Arial"/>
                <w:b/>
                <w:color w:val="0070C0"/>
                <w:sz w:val="20"/>
              </w:rPr>
              <w:t>Radiation Therapy Worksheet</w:t>
            </w:r>
          </w:p>
          <w:p w:rsidR="005C57DF" w:rsidRDefault="00700E9A">
            <w:pPr>
              <w:spacing w:after="0" w:line="240" w:lineRule="auto"/>
            </w:pPr>
            <w:r>
              <w:rPr>
                <w:rFonts w:ascii="Arial" w:eastAsia="Arial" w:hAnsi="Arial" w:cs="Arial"/>
                <w:color w:val="0070C0"/>
                <w:sz w:val="20"/>
              </w:rPr>
              <w:t xml:space="preserve"> </w:t>
            </w:r>
          </w:p>
          <w:p w:rsidR="005C57DF" w:rsidRDefault="00700E9A">
            <w:pPr>
              <w:spacing w:after="0" w:line="240" w:lineRule="auto"/>
            </w:pPr>
            <w:r>
              <w:rPr>
                <w:rFonts w:ascii="Arial" w:eastAsia="Arial" w:hAnsi="Arial" w:cs="Arial"/>
                <w:color w:val="0070C0"/>
                <w:sz w:val="20"/>
              </w:rPr>
              <w:t>Watch this video describing the career of a Radiation Therapist.</w:t>
            </w:r>
          </w:p>
          <w:p w:rsidR="005C57DF" w:rsidRDefault="00774682">
            <w:pPr>
              <w:spacing w:after="0" w:line="240" w:lineRule="auto"/>
            </w:pPr>
            <w:hyperlink r:id="rId33">
              <w:r w:rsidR="00700E9A">
                <w:rPr>
                  <w:rFonts w:ascii="Arial" w:eastAsia="Arial" w:hAnsi="Arial" w:cs="Arial"/>
                  <w:color w:val="0070C0"/>
                  <w:sz w:val="16"/>
                  <w:u w:val="single"/>
                </w:rPr>
                <w:t>https://www.youtube.com/watch?v=2Iz1V_BQyHM</w:t>
              </w:r>
            </w:hyperlink>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700E9A">
            <w:pPr>
              <w:spacing w:after="0" w:line="240" w:lineRule="auto"/>
            </w:pPr>
            <w:r>
              <w:rPr>
                <w:rFonts w:ascii="Arial" w:eastAsia="Arial" w:hAnsi="Arial" w:cs="Arial"/>
                <w:color w:val="0070C0"/>
                <w:sz w:val="20"/>
              </w:rPr>
              <w:t>Answer the conclusion question on the Radiation Therapy worksheet:</w:t>
            </w:r>
          </w:p>
          <w:p w:rsidR="005C57DF" w:rsidRDefault="00700E9A">
            <w:pPr>
              <w:spacing w:after="0" w:line="240" w:lineRule="auto"/>
            </w:pPr>
            <w:r>
              <w:rPr>
                <w:rFonts w:ascii="Arial" w:eastAsia="Arial" w:hAnsi="Arial" w:cs="Arial"/>
                <w:color w:val="0070C0"/>
                <w:sz w:val="20"/>
              </w:rPr>
              <w:t>How does the job a Radiation Therapist differ from that of a Radiologic Technologist?</w:t>
            </w:r>
          </w:p>
          <w:p w:rsidR="005C57DF" w:rsidRDefault="005C57DF">
            <w:pPr>
              <w:spacing w:after="0" w:line="240" w:lineRule="auto"/>
            </w:pPr>
          </w:p>
        </w:tc>
        <w:tc>
          <w:tcPr>
            <w:tcW w:w="4425" w:type="dxa"/>
            <w:tcMar>
              <w:top w:w="100" w:type="dxa"/>
              <w:left w:w="108" w:type="dxa"/>
              <w:bottom w:w="100" w:type="dxa"/>
              <w:right w:w="108" w:type="dxa"/>
            </w:tcMar>
          </w:tcPr>
          <w:p w:rsidR="005C57DF" w:rsidRDefault="00700E9A">
            <w:pPr>
              <w:spacing w:after="0" w:line="240" w:lineRule="auto"/>
            </w:pPr>
            <w:r>
              <w:rPr>
                <w:rFonts w:ascii="Arial" w:eastAsia="Arial" w:hAnsi="Arial" w:cs="Arial"/>
                <w:color w:val="38761D"/>
                <w:sz w:val="20"/>
              </w:rPr>
              <w:lastRenderedPageBreak/>
              <w:t>Technology needed:  Smart board, student computers</w:t>
            </w: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 xml:space="preserve">Opening: </w:t>
            </w:r>
            <w:r>
              <w:rPr>
                <w:rFonts w:ascii="Arial" w:eastAsia="Arial" w:hAnsi="Arial" w:cs="Arial"/>
                <w:color w:val="38761D"/>
                <w:sz w:val="20"/>
              </w:rPr>
              <w:t xml:space="preserve">Review the purpose and importance of nuclear power plants as discussed in day 1 using applicable PowerPoint slides. </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Work Session: </w:t>
            </w:r>
          </w:p>
          <w:p w:rsidR="005C57DF" w:rsidRDefault="00700E9A">
            <w:pPr>
              <w:spacing w:after="0" w:line="240" w:lineRule="auto"/>
            </w:pPr>
            <w:r>
              <w:rPr>
                <w:rFonts w:ascii="Arial" w:eastAsia="Arial" w:hAnsi="Arial" w:cs="Arial"/>
                <w:color w:val="38761D"/>
                <w:sz w:val="20"/>
              </w:rPr>
              <w:t>E.Q.  What are the advantages and disadvantages of nuclear power?</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Nuclear Power debate</w:t>
            </w:r>
          </w:p>
          <w:p w:rsidR="005C57DF" w:rsidRDefault="005C57DF">
            <w:pPr>
              <w:spacing w:after="0" w:line="240" w:lineRule="auto"/>
            </w:pPr>
          </w:p>
          <w:p w:rsidR="005C57DF" w:rsidRDefault="00700E9A">
            <w:pPr>
              <w:spacing w:after="0" w:line="240" w:lineRule="auto"/>
            </w:pPr>
            <w:r>
              <w:rPr>
                <w:rFonts w:ascii="Arial" w:eastAsia="Arial" w:hAnsi="Arial" w:cs="Arial"/>
                <w:color w:val="38761D"/>
                <w:sz w:val="20"/>
              </w:rPr>
              <w:t xml:space="preserve">Divide the class into 2 groups: Pros and Cons </w:t>
            </w:r>
            <w:r>
              <w:rPr>
                <w:rFonts w:ascii="Arial" w:eastAsia="Arial" w:hAnsi="Arial" w:cs="Arial"/>
                <w:color w:val="38761D"/>
                <w:sz w:val="20"/>
              </w:rPr>
              <w:lastRenderedPageBreak/>
              <w:t>You may allow students to choose their side or assign.  Using the resource links at</w:t>
            </w:r>
          </w:p>
          <w:p w:rsidR="005C57DF" w:rsidRDefault="00774682">
            <w:pPr>
              <w:spacing w:after="0" w:line="240" w:lineRule="auto"/>
            </w:pPr>
            <w:hyperlink r:id="rId34">
              <w:r w:rsidR="00700E9A">
                <w:rPr>
                  <w:rFonts w:ascii="Arial" w:eastAsia="Arial" w:hAnsi="Arial" w:cs="Arial"/>
                  <w:b/>
                  <w:color w:val="1155CC"/>
                  <w:sz w:val="20"/>
                  <w:u w:val="single"/>
                </w:rPr>
                <w:t>http://currentsofchange.net/activity/nuclear-power-debate/</w:t>
              </w:r>
            </w:hyperlink>
            <w:r w:rsidR="00700E9A">
              <w:rPr>
                <w:rFonts w:ascii="Arial" w:eastAsia="Arial" w:hAnsi="Arial" w:cs="Arial"/>
                <w:color w:val="38761D"/>
                <w:sz w:val="20"/>
              </w:rPr>
              <w:t xml:space="preserve"> or other links located by the students. Students research and locate facts to support their side.</w:t>
            </w:r>
          </w:p>
          <w:p w:rsidR="005C57DF" w:rsidRDefault="005C57DF">
            <w:pPr>
              <w:spacing w:after="0" w:line="240" w:lineRule="auto"/>
            </w:pPr>
          </w:p>
          <w:p w:rsidR="005C57DF" w:rsidRDefault="00700E9A">
            <w:pPr>
              <w:spacing w:after="0" w:line="240" w:lineRule="auto"/>
            </w:pPr>
            <w:r>
              <w:rPr>
                <w:rFonts w:ascii="Arial" w:eastAsia="Arial" w:hAnsi="Arial" w:cs="Arial"/>
                <w:b/>
                <w:sz w:val="20"/>
              </w:rPr>
              <w:t>Formative Assessments:</w:t>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t>Closing/Assessment:</w:t>
            </w:r>
            <w:hyperlink r:id="rId35">
              <w:r>
                <w:rPr>
                  <w:rFonts w:ascii="Arial" w:eastAsia="Arial" w:hAnsi="Arial" w:cs="Arial"/>
                  <w:b/>
                  <w:sz w:val="20"/>
                </w:rPr>
                <w:t xml:space="preserve"> </w:t>
              </w:r>
            </w:hyperlink>
            <w:hyperlink r:id="rId36">
              <w:r>
                <w:rPr>
                  <w:rFonts w:ascii="Arial" w:eastAsia="Arial" w:hAnsi="Arial" w:cs="Arial"/>
                  <w:b/>
                  <w:color w:val="38761D"/>
                  <w:sz w:val="20"/>
                </w:rPr>
                <w:t xml:space="preserve"> </w:t>
              </w:r>
            </w:hyperlink>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tc>
        <w:tc>
          <w:tcPr>
            <w:tcW w:w="3885"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lastRenderedPageBreak/>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b/>
                <w:color w:val="FF0000"/>
                <w:sz w:val="20"/>
              </w:rPr>
              <w:t xml:space="preserve">The teacher will summarize the various statistical concepts by using questions and probes. Also, the teacher will demonstrate how to represent </w:t>
            </w:r>
            <w:proofErr w:type="gramStart"/>
            <w:r>
              <w:rPr>
                <w:rFonts w:ascii="Arial" w:eastAsia="Arial" w:hAnsi="Arial" w:cs="Arial"/>
                <w:b/>
                <w:color w:val="FF0000"/>
                <w:sz w:val="20"/>
              </w:rPr>
              <w:t>these</w:t>
            </w:r>
            <w:proofErr w:type="gramEnd"/>
            <w:r>
              <w:rPr>
                <w:rFonts w:ascii="Arial" w:eastAsia="Arial" w:hAnsi="Arial" w:cs="Arial"/>
                <w:b/>
                <w:color w:val="FF0000"/>
                <w:sz w:val="20"/>
              </w:rPr>
              <w:t xml:space="preserve"> information using the frequency table and transferring information from table to graph. (</w:t>
            </w:r>
            <w:proofErr w:type="gramStart"/>
            <w:r>
              <w:rPr>
                <w:rFonts w:ascii="Arial" w:eastAsia="Arial" w:hAnsi="Arial" w:cs="Arial"/>
                <w:b/>
                <w:color w:val="FF0000"/>
                <w:sz w:val="20"/>
              </w:rPr>
              <w:t>example</w:t>
            </w:r>
            <w:proofErr w:type="gramEnd"/>
            <w:r>
              <w:rPr>
                <w:rFonts w:ascii="Arial" w:eastAsia="Arial" w:hAnsi="Arial" w:cs="Arial"/>
                <w:b/>
                <w:color w:val="FF0000"/>
                <w:sz w:val="20"/>
              </w:rPr>
              <w:t>:  the line and steam and leaf plot.</w:t>
            </w:r>
            <w:r>
              <w:rPr>
                <w:rFonts w:ascii="Arial" w:eastAsia="Arial" w:hAnsi="Arial" w:cs="Arial"/>
                <w:b/>
                <w:color w:val="FF0000"/>
                <w:sz w:val="20"/>
              </w:rPr>
              <w:br/>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lastRenderedPageBreak/>
              <w:t xml:space="preserve">Work Session: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Students will work on Group assignment mentioned in day two</w:t>
            </w:r>
            <w:proofErr w:type="gramStart"/>
            <w:r>
              <w:rPr>
                <w:rFonts w:ascii="Arial" w:eastAsia="Arial" w:hAnsi="Arial" w:cs="Arial"/>
                <w:b/>
                <w:color w:val="FF0000"/>
                <w:sz w:val="20"/>
              </w:rPr>
              <w:t>..</w:t>
            </w:r>
            <w:proofErr w:type="gramEnd"/>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The teacher will answer and guide students in understanding the radiation exposure from various sources.</w:t>
            </w:r>
          </w:p>
          <w:p w:rsidR="005C57DF" w:rsidRDefault="00700E9A">
            <w:pPr>
              <w:spacing w:after="0" w:line="240" w:lineRule="auto"/>
            </w:pPr>
            <w:r>
              <w:rPr>
                <w:rFonts w:ascii="Arial" w:eastAsia="Arial" w:hAnsi="Arial" w:cs="Arial"/>
                <w:b/>
                <w:color w:val="FF0000"/>
                <w:sz w:val="20"/>
              </w:rPr>
              <w:t xml:space="preserve"> </w:t>
            </w:r>
          </w:p>
          <w:p w:rsidR="005C57DF" w:rsidRDefault="00700E9A">
            <w:pPr>
              <w:spacing w:after="0" w:line="240" w:lineRule="auto"/>
            </w:pPr>
            <w:r>
              <w:rPr>
                <w:rFonts w:ascii="Arial" w:eastAsia="Arial" w:hAnsi="Arial" w:cs="Arial"/>
                <w:b/>
                <w:color w:val="FF0000"/>
                <w:sz w:val="20"/>
              </w:rPr>
              <w:t>Students will present their final project both in written and oral forms.</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color w:val="FF0000"/>
                <w:sz w:val="20"/>
              </w:rPr>
              <w:br/>
            </w:r>
          </w:p>
          <w:p w:rsidR="005C57DF" w:rsidRDefault="00700E9A">
            <w:pPr>
              <w:spacing w:after="0" w:line="240" w:lineRule="auto"/>
            </w:pPr>
            <w:r>
              <w:rPr>
                <w:rFonts w:ascii="Arial" w:eastAsia="Arial" w:hAnsi="Arial" w:cs="Arial"/>
                <w:b/>
                <w:sz w:val="20"/>
              </w:rPr>
              <w:t>Formative Assessments:</w:t>
            </w:r>
            <w:r>
              <w:rPr>
                <w:rFonts w:ascii="Arial" w:eastAsia="Arial" w:hAnsi="Arial" w:cs="Arial"/>
                <w:b/>
                <w:sz w:val="20"/>
              </w:rPr>
              <w:br/>
            </w: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5C57DF">
            <w:pPr>
              <w:spacing w:after="0" w:line="240" w:lineRule="auto"/>
            </w:pPr>
          </w:p>
          <w:p w:rsidR="005C57DF" w:rsidRDefault="00700E9A">
            <w:pPr>
              <w:spacing w:after="0" w:line="240" w:lineRule="auto"/>
            </w:pPr>
            <w:r>
              <w:rPr>
                <w:rFonts w:ascii="Arial" w:eastAsia="Arial" w:hAnsi="Arial" w:cs="Arial"/>
                <w:b/>
                <w:color w:val="FF0000"/>
                <w:sz w:val="20"/>
              </w:rPr>
              <w:t>Interpret chart to find mean. mode, median, and range by using the website below</w:t>
            </w:r>
          </w:p>
          <w:p w:rsidR="005C57DF" w:rsidRDefault="005C57DF">
            <w:pPr>
              <w:spacing w:after="0" w:line="240" w:lineRule="auto"/>
            </w:pPr>
          </w:p>
          <w:p w:rsidR="005C57DF" w:rsidRDefault="00774682">
            <w:pPr>
              <w:spacing w:after="0" w:line="240" w:lineRule="auto"/>
            </w:pPr>
            <w:hyperlink r:id="rId37">
              <w:r w:rsidR="00700E9A">
                <w:rPr>
                  <w:rFonts w:ascii="Arial" w:eastAsia="Arial" w:hAnsi="Arial" w:cs="Arial"/>
                  <w:color w:val="1155CC"/>
                  <w:sz w:val="20"/>
                  <w:u w:val="single"/>
                </w:rPr>
                <w:t>http://www.ixl.com/math/grade-6/interpret-charts-to-find-mean-median-mode-and-range</w:t>
              </w:r>
            </w:hyperlink>
          </w:p>
          <w:p w:rsidR="005C57DF" w:rsidRDefault="005C57DF">
            <w:pPr>
              <w:spacing w:after="0" w:line="240" w:lineRule="auto"/>
            </w:pPr>
          </w:p>
        </w:tc>
      </w:tr>
      <w:tr w:rsidR="005C57DF">
        <w:tc>
          <w:tcPr>
            <w:tcW w:w="783" w:type="dxa"/>
            <w:tcMar>
              <w:top w:w="100" w:type="dxa"/>
              <w:left w:w="108" w:type="dxa"/>
              <w:bottom w:w="100" w:type="dxa"/>
              <w:right w:w="108" w:type="dxa"/>
            </w:tcMar>
          </w:tcPr>
          <w:p w:rsidR="005C57DF" w:rsidRDefault="005C57DF">
            <w:pPr>
              <w:jc w:val="center"/>
            </w:pPr>
          </w:p>
        </w:tc>
        <w:tc>
          <w:tcPr>
            <w:tcW w:w="3930" w:type="dxa"/>
            <w:tcMar>
              <w:top w:w="100" w:type="dxa"/>
              <w:left w:w="108" w:type="dxa"/>
              <w:bottom w:w="100" w:type="dxa"/>
              <w:right w:w="108" w:type="dxa"/>
            </w:tcMar>
          </w:tcPr>
          <w:p w:rsidR="005C57DF" w:rsidRDefault="00700E9A">
            <w:pPr>
              <w:jc w:val="center"/>
            </w:pPr>
            <w:r>
              <w:rPr>
                <w:rFonts w:ascii="Arial" w:eastAsia="Arial" w:hAnsi="Arial" w:cs="Arial"/>
                <w:b/>
                <w:sz w:val="20"/>
              </w:rPr>
              <w:t>CTAE Instruction</w:t>
            </w:r>
          </w:p>
        </w:tc>
        <w:tc>
          <w:tcPr>
            <w:tcW w:w="4425" w:type="dxa"/>
            <w:tcMar>
              <w:top w:w="100" w:type="dxa"/>
              <w:left w:w="108" w:type="dxa"/>
              <w:bottom w:w="100" w:type="dxa"/>
              <w:right w:w="108" w:type="dxa"/>
            </w:tcMar>
          </w:tcPr>
          <w:p w:rsidR="005C57DF" w:rsidRDefault="00700E9A">
            <w:pPr>
              <w:spacing w:after="0" w:line="240" w:lineRule="auto"/>
              <w:jc w:val="center"/>
            </w:pPr>
            <w:r>
              <w:rPr>
                <w:rFonts w:ascii="Arial" w:eastAsia="Arial" w:hAnsi="Arial" w:cs="Arial"/>
                <w:b/>
                <w:sz w:val="20"/>
              </w:rPr>
              <w:t>Science Instruction</w:t>
            </w:r>
            <w:r>
              <w:rPr>
                <w:rFonts w:ascii="Arial" w:eastAsia="Arial" w:hAnsi="Arial" w:cs="Arial"/>
                <w:b/>
                <w:sz w:val="20"/>
              </w:rPr>
              <w:br/>
            </w:r>
          </w:p>
          <w:p w:rsidR="005C57DF" w:rsidRDefault="00700E9A">
            <w:pPr>
              <w:spacing w:after="0" w:line="240" w:lineRule="auto"/>
              <w:jc w:val="center"/>
            </w:pPr>
            <w:r>
              <w:rPr>
                <w:rFonts w:ascii="Arial" w:eastAsia="Arial" w:hAnsi="Arial" w:cs="Arial"/>
                <w:b/>
                <w:sz w:val="20"/>
              </w:rPr>
              <w:lastRenderedPageBreak/>
              <w:t>(Earth Science)</w:t>
            </w:r>
          </w:p>
        </w:tc>
        <w:tc>
          <w:tcPr>
            <w:tcW w:w="3885" w:type="dxa"/>
            <w:tcMar>
              <w:top w:w="100" w:type="dxa"/>
              <w:left w:w="108" w:type="dxa"/>
              <w:bottom w:w="100" w:type="dxa"/>
              <w:right w:w="108" w:type="dxa"/>
            </w:tcMar>
          </w:tcPr>
          <w:p w:rsidR="005C57DF" w:rsidRDefault="00700E9A">
            <w:pPr>
              <w:jc w:val="center"/>
            </w:pPr>
            <w:r>
              <w:rPr>
                <w:rFonts w:ascii="Arial" w:eastAsia="Arial" w:hAnsi="Arial" w:cs="Arial"/>
                <w:b/>
                <w:sz w:val="20"/>
              </w:rPr>
              <w:lastRenderedPageBreak/>
              <w:t>Math Instruction</w:t>
            </w:r>
          </w:p>
        </w:tc>
      </w:tr>
      <w:tr w:rsidR="005C57DF">
        <w:tc>
          <w:tcPr>
            <w:tcW w:w="783" w:type="dxa"/>
            <w:tcMar>
              <w:top w:w="100" w:type="dxa"/>
              <w:left w:w="108" w:type="dxa"/>
              <w:bottom w:w="100" w:type="dxa"/>
              <w:right w:w="108" w:type="dxa"/>
            </w:tcMar>
          </w:tcPr>
          <w:p w:rsidR="005C57DF" w:rsidRDefault="00700E9A">
            <w:pPr>
              <w:jc w:val="center"/>
            </w:pPr>
            <w:r>
              <w:rPr>
                <w:rFonts w:ascii="Arial" w:eastAsia="Arial" w:hAnsi="Arial" w:cs="Arial"/>
                <w:b/>
                <w:sz w:val="20"/>
              </w:rPr>
              <w:lastRenderedPageBreak/>
              <w:t>Day 5</w:t>
            </w:r>
          </w:p>
        </w:tc>
        <w:tc>
          <w:tcPr>
            <w:tcW w:w="3930"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sz w:val="20"/>
              </w:rPr>
              <w:br/>
            </w:r>
            <w:r>
              <w:rPr>
                <w:rFonts w:ascii="Arial" w:eastAsia="Arial" w:hAnsi="Arial" w:cs="Arial"/>
                <w:color w:val="0070C0"/>
                <w:sz w:val="20"/>
              </w:rPr>
              <w:t>What is the only medical advancement discovered by accident?</w:t>
            </w:r>
          </w:p>
          <w:p w:rsidR="005C57DF" w:rsidRDefault="00700E9A">
            <w:pPr>
              <w:spacing w:after="0" w:line="240" w:lineRule="auto"/>
            </w:pPr>
            <w:r>
              <w:rPr>
                <w:rFonts w:ascii="Arial" w:eastAsia="Arial" w:hAnsi="Arial" w:cs="Arial"/>
                <w:color w:val="0070C0"/>
                <w:sz w:val="20"/>
              </w:rPr>
              <w:t>X-rays</w:t>
            </w:r>
          </w:p>
          <w:p w:rsidR="005C57DF" w:rsidRDefault="00700E9A">
            <w:pPr>
              <w:spacing w:after="0" w:line="240" w:lineRule="auto"/>
            </w:pPr>
            <w:r>
              <w:rPr>
                <w:rFonts w:ascii="Arial" w:eastAsia="Arial" w:hAnsi="Arial" w:cs="Arial"/>
                <w:color w:val="0070C0"/>
                <w:sz w:val="20"/>
              </w:rPr>
              <w:t xml:space="preserve"> </w:t>
            </w:r>
          </w:p>
          <w:p w:rsidR="005C57DF" w:rsidRDefault="00774682">
            <w:pPr>
              <w:spacing w:after="0" w:line="240" w:lineRule="auto"/>
            </w:pPr>
            <w:hyperlink r:id="rId38">
              <w:r w:rsidR="00700E9A">
                <w:rPr>
                  <w:rFonts w:ascii="Arial" w:eastAsia="Arial" w:hAnsi="Arial" w:cs="Arial"/>
                  <w:color w:val="0070C0"/>
                  <w:sz w:val="20"/>
                  <w:u w:val="single"/>
                </w:rPr>
                <w:t>http://science.howstuffworks.com/life/29105-100-greatest-discoveries-discovery-of-x-rays-video.htm</w:t>
              </w:r>
            </w:hyperlink>
          </w:p>
          <w:p w:rsidR="005C57DF" w:rsidRDefault="005C57DF">
            <w:pPr>
              <w:spacing w:after="0" w:line="240" w:lineRule="auto"/>
            </w:pP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p>
          <w:p w:rsidR="005C57DF" w:rsidRDefault="00700E9A">
            <w:pPr>
              <w:spacing w:after="0" w:line="240" w:lineRule="auto"/>
            </w:pPr>
            <w:r>
              <w:rPr>
                <w:rFonts w:ascii="Arial" w:eastAsia="Arial" w:hAnsi="Arial" w:cs="Arial"/>
                <w:color w:val="0070C0"/>
                <w:sz w:val="20"/>
              </w:rPr>
              <w:t xml:space="preserve"> </w:t>
            </w:r>
          </w:p>
          <w:p w:rsidR="005C57DF" w:rsidRDefault="00700E9A">
            <w:pPr>
              <w:spacing w:after="0" w:line="240" w:lineRule="auto"/>
            </w:pPr>
            <w:r>
              <w:rPr>
                <w:rFonts w:ascii="Arial" w:eastAsia="Arial" w:hAnsi="Arial" w:cs="Arial"/>
                <w:color w:val="0070C0"/>
              </w:rPr>
              <w:t>CLASS AGENDA</w:t>
            </w:r>
          </w:p>
          <w:p w:rsidR="005C57DF" w:rsidRDefault="00700E9A">
            <w:pPr>
              <w:spacing w:after="0" w:line="240" w:lineRule="auto"/>
            </w:pPr>
            <w:r>
              <w:rPr>
                <w:rFonts w:ascii="Arial" w:eastAsia="Arial" w:hAnsi="Arial" w:cs="Arial"/>
                <w:color w:val="0070C0"/>
              </w:rPr>
              <w:t>FINAL PROJECT: Use DIRECTIONS on the Role Play Scenario form to complete the</w:t>
            </w:r>
          </w:p>
          <w:p w:rsidR="005C57DF" w:rsidRDefault="005C57DF">
            <w:pPr>
              <w:spacing w:after="0" w:line="240" w:lineRule="auto"/>
            </w:pPr>
          </w:p>
          <w:p w:rsidR="005C57DF" w:rsidRDefault="005C57DF">
            <w:pPr>
              <w:spacing w:after="0" w:line="240" w:lineRule="auto"/>
            </w:pPr>
          </w:p>
          <w:p w:rsidR="005C57DF" w:rsidRDefault="00700E9A">
            <w:pPr>
              <w:spacing w:after="0" w:line="240" w:lineRule="auto"/>
            </w:pPr>
            <w:r>
              <w:rPr>
                <w:rFonts w:ascii="Arial" w:eastAsia="Arial" w:hAnsi="Arial" w:cs="Arial"/>
                <w:b/>
                <w:sz w:val="20"/>
              </w:rPr>
              <w:t>Formative Assessments</w:t>
            </w:r>
            <w:proofErr w:type="gramStart"/>
            <w:r>
              <w:rPr>
                <w:rFonts w:ascii="Arial" w:eastAsia="Arial" w:hAnsi="Arial" w:cs="Arial"/>
                <w:b/>
                <w:sz w:val="20"/>
              </w:rPr>
              <w:t>:</w:t>
            </w:r>
            <w:proofErr w:type="gramEnd"/>
            <w:r>
              <w:rPr>
                <w:rFonts w:ascii="Arial" w:eastAsia="Arial" w:hAnsi="Arial" w:cs="Arial"/>
                <w:b/>
                <w:sz w:val="20"/>
              </w:rPr>
              <w:br/>
            </w:r>
            <w:r>
              <w:rPr>
                <w:color w:val="0070C0"/>
              </w:rPr>
              <w:t>Each team will be graded on the Role Play based on a rubric.</w:t>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700E9A">
            <w:pPr>
              <w:spacing w:after="0" w:line="240" w:lineRule="auto"/>
            </w:pPr>
            <w:r>
              <w:rPr>
                <w:rFonts w:ascii="Arial" w:eastAsia="Arial" w:hAnsi="Arial" w:cs="Arial"/>
                <w:color w:val="0070C0"/>
                <w:sz w:val="20"/>
              </w:rPr>
              <w:t>Show a picture of the first radiograph and the advanced Virtual Work Bench and ask-How do these pictures compare?</w:t>
            </w:r>
          </w:p>
          <w:p w:rsidR="005C57DF" w:rsidRDefault="00700E9A">
            <w:pPr>
              <w:spacing w:after="0" w:line="240" w:lineRule="auto"/>
            </w:pPr>
            <w:r>
              <w:rPr>
                <w:rFonts w:ascii="Arial" w:eastAsia="Arial" w:hAnsi="Arial" w:cs="Arial"/>
                <w:sz w:val="20"/>
              </w:rPr>
              <w:t xml:space="preserve"> </w:t>
            </w:r>
          </w:p>
        </w:tc>
        <w:tc>
          <w:tcPr>
            <w:tcW w:w="4425" w:type="dxa"/>
            <w:tcMar>
              <w:top w:w="100" w:type="dxa"/>
              <w:left w:w="108" w:type="dxa"/>
              <w:bottom w:w="100" w:type="dxa"/>
              <w:right w:w="108" w:type="dxa"/>
            </w:tcMar>
          </w:tcPr>
          <w:p w:rsidR="005C57DF" w:rsidRDefault="00700E9A">
            <w:pPr>
              <w:spacing w:after="0" w:line="240" w:lineRule="auto"/>
            </w:pPr>
            <w:r>
              <w:rPr>
                <w:rFonts w:ascii="Arial" w:eastAsia="Arial" w:hAnsi="Arial" w:cs="Arial"/>
                <w:color w:val="38761D"/>
                <w:sz w:val="20"/>
              </w:rPr>
              <w:t>Technology needed:  Smart board, student computers</w:t>
            </w: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 xml:space="preserve">Opening: </w:t>
            </w:r>
          </w:p>
          <w:p w:rsidR="005C57DF" w:rsidRDefault="005C57DF">
            <w:pPr>
              <w:spacing w:after="0" w:line="240" w:lineRule="auto"/>
            </w:pPr>
          </w:p>
          <w:p w:rsidR="005C57DF" w:rsidRDefault="00700E9A">
            <w:pPr>
              <w:spacing w:after="0" w:line="240" w:lineRule="auto"/>
            </w:pPr>
            <w:r>
              <w:rPr>
                <w:rFonts w:ascii="Arial" w:eastAsia="Arial" w:hAnsi="Arial" w:cs="Arial"/>
                <w:b/>
                <w:sz w:val="20"/>
              </w:rPr>
              <w:t xml:space="preserve">Work Session: </w:t>
            </w:r>
          </w:p>
          <w:p w:rsidR="005C57DF" w:rsidRDefault="00700E9A">
            <w:pPr>
              <w:spacing w:after="0" w:line="240" w:lineRule="auto"/>
            </w:pPr>
            <w:r>
              <w:rPr>
                <w:rFonts w:ascii="Arial" w:eastAsia="Arial" w:hAnsi="Arial" w:cs="Arial"/>
                <w:color w:val="38761D"/>
                <w:sz w:val="20"/>
              </w:rPr>
              <w:t xml:space="preserve">E.Q: </w:t>
            </w:r>
            <w:r>
              <w:rPr>
                <w:rFonts w:ascii="Arial" w:eastAsia="Arial" w:hAnsi="Arial" w:cs="Arial"/>
                <w:color w:val="6AA84F"/>
                <w:sz w:val="20"/>
              </w:rPr>
              <w:t>Do the benefits of modern diagnostic imaging procedures outweigh the risks of radiation exposure?</w:t>
            </w:r>
          </w:p>
          <w:p w:rsidR="005C57DF" w:rsidRDefault="005C57DF">
            <w:pPr>
              <w:spacing w:after="0" w:line="240" w:lineRule="auto"/>
            </w:pPr>
          </w:p>
          <w:p w:rsidR="005C57DF" w:rsidRDefault="00700E9A">
            <w:pPr>
              <w:spacing w:after="0" w:line="240" w:lineRule="auto"/>
            </w:pPr>
            <w:r>
              <w:rPr>
                <w:rFonts w:ascii="Arial" w:eastAsia="Arial" w:hAnsi="Arial" w:cs="Arial"/>
                <w:color w:val="38761D"/>
              </w:rPr>
              <w:t>CLASS AGENDA</w:t>
            </w:r>
          </w:p>
          <w:p w:rsidR="005C57DF" w:rsidRDefault="00700E9A">
            <w:pPr>
              <w:spacing w:after="0" w:line="240" w:lineRule="auto"/>
            </w:pPr>
            <w:r>
              <w:rPr>
                <w:rFonts w:ascii="Arial" w:eastAsia="Arial" w:hAnsi="Arial" w:cs="Arial"/>
                <w:color w:val="38761D"/>
              </w:rPr>
              <w:t>FINAL PROJECT DIRECTIONS:</w:t>
            </w:r>
          </w:p>
          <w:p w:rsidR="005C57DF" w:rsidRDefault="00700E9A">
            <w:pPr>
              <w:spacing w:after="0" w:line="240" w:lineRule="auto"/>
            </w:pPr>
            <w:r>
              <w:rPr>
                <w:rFonts w:ascii="Arial" w:eastAsia="Arial" w:hAnsi="Arial" w:cs="Arial"/>
                <w:color w:val="38761D"/>
              </w:rPr>
              <w:t xml:space="preserve">Student teams will propose if the diagnostic procedure needed by the patient in the role play outweighs the risk of radiation exposure. </w:t>
            </w:r>
          </w:p>
          <w:p w:rsidR="005C57DF" w:rsidRDefault="005C57DF">
            <w:pPr>
              <w:spacing w:after="0" w:line="240" w:lineRule="auto"/>
            </w:pPr>
          </w:p>
          <w:p w:rsidR="005C57DF" w:rsidRDefault="00700E9A">
            <w:pPr>
              <w:spacing w:after="0" w:line="240" w:lineRule="auto"/>
            </w:pPr>
            <w:r>
              <w:rPr>
                <w:rFonts w:ascii="Arial" w:eastAsia="Arial" w:hAnsi="Arial" w:cs="Arial"/>
                <w:b/>
                <w:sz w:val="20"/>
              </w:rPr>
              <w:t>Formative Assessments:</w:t>
            </w:r>
          </w:p>
          <w:p w:rsidR="005C57DF" w:rsidRDefault="00700E9A">
            <w:pPr>
              <w:spacing w:after="0" w:line="240" w:lineRule="auto"/>
            </w:pPr>
            <w:r>
              <w:rPr>
                <w:color w:val="38761D"/>
              </w:rPr>
              <w:t>Each team will be graded on the Role Play based on a rubric.</w:t>
            </w:r>
          </w:p>
          <w:p w:rsidR="005C57DF" w:rsidRDefault="00700E9A">
            <w:pPr>
              <w:spacing w:after="0" w:line="240" w:lineRule="auto"/>
            </w:pPr>
            <w:r>
              <w:rPr>
                <w:rFonts w:ascii="Arial" w:eastAsia="Arial" w:hAnsi="Arial" w:cs="Arial"/>
                <w:b/>
                <w:sz w:val="20"/>
              </w:rPr>
              <w:t>Closing/Assessment:</w:t>
            </w:r>
            <w:hyperlink r:id="rId39">
              <w:r>
                <w:rPr>
                  <w:rFonts w:ascii="Arial" w:eastAsia="Arial" w:hAnsi="Arial" w:cs="Arial"/>
                  <w:b/>
                  <w:sz w:val="20"/>
                </w:rPr>
                <w:t xml:space="preserve"> </w:t>
              </w:r>
            </w:hyperlink>
          </w:p>
          <w:p w:rsidR="005C57DF" w:rsidRDefault="005C57DF">
            <w:pPr>
              <w:spacing w:after="0" w:line="240" w:lineRule="auto"/>
            </w:pPr>
          </w:p>
          <w:p w:rsidR="005C57DF" w:rsidRDefault="005C57DF">
            <w:pPr>
              <w:spacing w:after="0" w:line="240" w:lineRule="auto"/>
            </w:pPr>
          </w:p>
        </w:tc>
        <w:tc>
          <w:tcPr>
            <w:tcW w:w="3885" w:type="dxa"/>
            <w:tcMar>
              <w:top w:w="100" w:type="dxa"/>
              <w:left w:w="108" w:type="dxa"/>
              <w:bottom w:w="100" w:type="dxa"/>
              <w:right w:w="108" w:type="dxa"/>
            </w:tcMar>
          </w:tcPr>
          <w:p w:rsidR="005C57DF" w:rsidRDefault="00700E9A">
            <w:pPr>
              <w:spacing w:after="0" w:line="240" w:lineRule="auto"/>
            </w:pPr>
            <w:r>
              <w:rPr>
                <w:rFonts w:ascii="Arial" w:eastAsia="Arial" w:hAnsi="Arial" w:cs="Arial"/>
                <w:b/>
                <w:sz w:val="20"/>
                <w:u w:val="single"/>
              </w:rPr>
              <w:br/>
            </w:r>
          </w:p>
          <w:p w:rsidR="005C57DF" w:rsidRDefault="00700E9A">
            <w:pPr>
              <w:spacing w:after="0" w:line="240" w:lineRule="auto"/>
            </w:pPr>
            <w:r>
              <w:rPr>
                <w:rFonts w:ascii="Arial" w:eastAsia="Arial" w:hAnsi="Arial" w:cs="Arial"/>
                <w:b/>
                <w:sz w:val="20"/>
              </w:rPr>
              <w:t>Opening</w:t>
            </w:r>
            <w:r>
              <w:rPr>
                <w:rFonts w:ascii="Arial" w:eastAsia="Arial" w:hAnsi="Arial" w:cs="Arial"/>
                <w:sz w:val="20"/>
              </w:rPr>
              <w:t xml:space="preserve">: </w:t>
            </w:r>
            <w:r>
              <w:rPr>
                <w:rFonts w:ascii="Arial" w:eastAsia="Arial" w:hAnsi="Arial" w:cs="Arial"/>
                <w:b/>
                <w:color w:val="FF0000"/>
                <w:sz w:val="20"/>
              </w:rPr>
              <w:t xml:space="preserve">The teacher will review the main concepts by using the </w:t>
            </w:r>
            <w:proofErr w:type="spellStart"/>
            <w:r>
              <w:rPr>
                <w:rFonts w:ascii="Arial" w:eastAsia="Arial" w:hAnsi="Arial" w:cs="Arial"/>
                <w:b/>
                <w:color w:val="FF0000"/>
                <w:sz w:val="20"/>
              </w:rPr>
              <w:t>smartboard</w:t>
            </w:r>
            <w:proofErr w:type="spellEnd"/>
            <w:r>
              <w:rPr>
                <w:rFonts w:ascii="Arial" w:eastAsia="Arial" w:hAnsi="Arial" w:cs="Arial"/>
                <w:b/>
                <w:color w:val="FF0000"/>
                <w:sz w:val="20"/>
              </w:rPr>
              <w:t xml:space="preserve">. Students will provide answer, then the teacher will reveal the answer (teacher should use the hide feature of the </w:t>
            </w:r>
            <w:proofErr w:type="spellStart"/>
            <w:r>
              <w:rPr>
                <w:rFonts w:ascii="Arial" w:eastAsia="Arial" w:hAnsi="Arial" w:cs="Arial"/>
                <w:b/>
                <w:color w:val="FF0000"/>
                <w:sz w:val="20"/>
              </w:rPr>
              <w:t>smartborad</w:t>
            </w:r>
            <w:proofErr w:type="spellEnd"/>
            <w:r>
              <w:rPr>
                <w:rFonts w:ascii="Arial" w:eastAsia="Arial" w:hAnsi="Arial" w:cs="Arial"/>
                <w:b/>
                <w:color w:val="FF0000"/>
                <w:sz w:val="20"/>
              </w:rPr>
              <w:t>, since the answers below each question).</w:t>
            </w:r>
          </w:p>
          <w:p w:rsidR="005C57DF" w:rsidRDefault="005C57DF">
            <w:pPr>
              <w:spacing w:after="0" w:line="240" w:lineRule="auto"/>
            </w:pPr>
          </w:p>
          <w:p w:rsidR="005C57DF" w:rsidRDefault="00774682">
            <w:pPr>
              <w:spacing w:after="0" w:line="240" w:lineRule="auto"/>
            </w:pPr>
            <w:hyperlink r:id="rId40">
              <w:r w:rsidR="00700E9A">
                <w:rPr>
                  <w:rFonts w:ascii="Arial" w:eastAsia="Arial" w:hAnsi="Arial" w:cs="Arial"/>
                  <w:color w:val="1155CC"/>
                  <w:sz w:val="20"/>
                  <w:u w:val="single"/>
                </w:rPr>
                <w:t>http://www.helpteaching.com/questions/Statistics_and_Probability_Concepts/Grade_6</w:t>
              </w:r>
            </w:hyperlink>
          </w:p>
          <w:p w:rsidR="005C57DF" w:rsidRDefault="00700E9A">
            <w:pPr>
              <w:spacing w:after="0" w:line="240" w:lineRule="auto"/>
            </w:pPr>
            <w:r>
              <w:rPr>
                <w:rFonts w:ascii="Arial" w:eastAsia="Arial" w:hAnsi="Arial" w:cs="Arial"/>
                <w:color w:val="FF0000"/>
                <w:sz w:val="20"/>
              </w:rPr>
              <w:br/>
            </w:r>
          </w:p>
          <w:p w:rsidR="005C57DF" w:rsidRDefault="00700E9A">
            <w:pPr>
              <w:spacing w:after="0" w:line="240" w:lineRule="auto"/>
            </w:pPr>
            <w:r>
              <w:rPr>
                <w:rFonts w:ascii="Arial" w:eastAsia="Arial" w:hAnsi="Arial" w:cs="Arial"/>
                <w:b/>
                <w:sz w:val="20"/>
              </w:rPr>
              <w:t xml:space="preserve">Work Session:  </w:t>
            </w:r>
            <w:r>
              <w:rPr>
                <w:rFonts w:ascii="Arial" w:eastAsia="Arial" w:hAnsi="Arial" w:cs="Arial"/>
                <w:sz w:val="20"/>
              </w:rPr>
              <w:br/>
            </w:r>
          </w:p>
          <w:p w:rsidR="005C57DF" w:rsidRDefault="00700E9A">
            <w:pPr>
              <w:spacing w:after="0" w:line="240" w:lineRule="auto"/>
            </w:pPr>
            <w:r>
              <w:rPr>
                <w:rFonts w:ascii="Arial" w:eastAsia="Arial" w:hAnsi="Arial" w:cs="Arial"/>
                <w:color w:val="FF0000"/>
              </w:rPr>
              <w:t>CLASS AGENDA</w:t>
            </w:r>
          </w:p>
          <w:p w:rsidR="005C57DF" w:rsidRDefault="00700E9A">
            <w:pPr>
              <w:spacing w:after="0" w:line="240" w:lineRule="auto"/>
            </w:pPr>
            <w:r>
              <w:rPr>
                <w:rFonts w:ascii="Arial" w:eastAsia="Arial" w:hAnsi="Arial" w:cs="Arial"/>
                <w:color w:val="FF0000"/>
              </w:rPr>
              <w:t>FINAL PROJECT: Use DIRECTIONS on the Role Play Scenario form to complete the math portion of the final project.</w:t>
            </w:r>
          </w:p>
          <w:p w:rsidR="005C57DF" w:rsidRDefault="00700E9A">
            <w:pPr>
              <w:spacing w:after="0" w:line="240" w:lineRule="auto"/>
            </w:pPr>
            <w:r>
              <w:rPr>
                <w:rFonts w:ascii="Arial" w:eastAsia="Arial" w:hAnsi="Arial" w:cs="Arial"/>
                <w:b/>
                <w:sz w:val="20"/>
              </w:rPr>
              <w:t>Formative Assessments</w:t>
            </w:r>
            <w:proofErr w:type="gramStart"/>
            <w:r>
              <w:rPr>
                <w:rFonts w:ascii="Arial" w:eastAsia="Arial" w:hAnsi="Arial" w:cs="Arial"/>
                <w:b/>
                <w:sz w:val="20"/>
              </w:rPr>
              <w:t>:</w:t>
            </w:r>
            <w:proofErr w:type="gramEnd"/>
            <w:r>
              <w:rPr>
                <w:rFonts w:ascii="Arial" w:eastAsia="Arial" w:hAnsi="Arial" w:cs="Arial"/>
                <w:b/>
                <w:sz w:val="20"/>
              </w:rPr>
              <w:br/>
            </w:r>
            <w:r>
              <w:rPr>
                <w:color w:val="FF0000"/>
              </w:rPr>
              <w:t>Each team will be graded on the Role Play math activities based on a rubric.</w:t>
            </w:r>
          </w:p>
          <w:p w:rsidR="005C57DF" w:rsidRDefault="00700E9A">
            <w:pPr>
              <w:spacing w:after="0" w:line="240" w:lineRule="auto"/>
            </w:pPr>
            <w:r>
              <w:rPr>
                <w:rFonts w:ascii="Arial" w:eastAsia="Arial" w:hAnsi="Arial" w:cs="Arial"/>
                <w:sz w:val="20"/>
              </w:rPr>
              <w:br/>
            </w:r>
          </w:p>
          <w:p w:rsidR="005C57DF" w:rsidRDefault="00700E9A">
            <w:pPr>
              <w:spacing w:after="0" w:line="240" w:lineRule="auto"/>
            </w:pPr>
            <w:r>
              <w:rPr>
                <w:rFonts w:ascii="Arial" w:eastAsia="Arial" w:hAnsi="Arial" w:cs="Arial"/>
                <w:b/>
                <w:sz w:val="20"/>
              </w:rPr>
              <w:t>Closing/Assessment</w:t>
            </w:r>
            <w:r>
              <w:rPr>
                <w:rFonts w:ascii="Arial" w:eastAsia="Arial" w:hAnsi="Arial" w:cs="Arial"/>
                <w:sz w:val="20"/>
              </w:rPr>
              <w:t xml:space="preserve">:  </w:t>
            </w:r>
          </w:p>
          <w:p w:rsidR="005C57DF" w:rsidRDefault="005C57DF">
            <w:pPr>
              <w:spacing w:after="0" w:line="240" w:lineRule="auto"/>
            </w:pPr>
          </w:p>
          <w:p w:rsidR="005C57DF" w:rsidRDefault="005C57DF">
            <w:pPr>
              <w:spacing w:after="0" w:line="240" w:lineRule="auto"/>
            </w:pPr>
          </w:p>
        </w:tc>
      </w:tr>
    </w:tbl>
    <w:p w:rsidR="005C57DF" w:rsidRDefault="005C57DF"/>
    <w:p w:rsidR="005C57DF" w:rsidRDefault="005C57DF"/>
    <w:p w:rsidR="005C57DF" w:rsidRDefault="005C57DF"/>
    <w:sectPr w:rsidR="005C57DF">
      <w:headerReference w:type="even" r:id="rId41"/>
      <w:headerReference w:type="default" r:id="rId42"/>
      <w:footerReference w:type="even" r:id="rId43"/>
      <w:footerReference w:type="default" r:id="rId44"/>
      <w:headerReference w:type="first" r:id="rId45"/>
      <w:footerReference w:type="first" r:id="rId46"/>
      <w:pgSz w:w="15840" w:h="122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682" w:rsidRDefault="00774682" w:rsidP="00E05756">
      <w:pPr>
        <w:spacing w:after="0" w:line="240" w:lineRule="auto"/>
      </w:pPr>
      <w:r>
        <w:separator/>
      </w:r>
    </w:p>
  </w:endnote>
  <w:endnote w:type="continuationSeparator" w:id="0">
    <w:p w:rsidR="00774682" w:rsidRDefault="00774682" w:rsidP="00E05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auto"/>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Default="00E057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Default="00E05756" w:rsidP="0081772B">
    <w:pPr>
      <w:pStyle w:val="Header"/>
      <w:jc w:val="center"/>
    </w:pPr>
    <w:r>
      <w:t>Georgia Department of Education</w:t>
    </w:r>
  </w:p>
  <w:p w:rsidR="00E05756" w:rsidRDefault="00E05756" w:rsidP="0081772B">
    <w:pPr>
      <w:pStyle w:val="Footer"/>
      <w:jc w:val="center"/>
      <w:rPr>
        <w:rFonts w:ascii="Times New Roman" w:hAnsi="Times New Roman" w:cs="Times New Roman"/>
        <w:sz w:val="20"/>
        <w:szCs w:val="20"/>
      </w:rPr>
    </w:pPr>
    <w:r>
      <w:rPr>
        <w:rFonts w:ascii="Times New Roman" w:hAnsi="Times New Roman" w:cs="Times New Roman"/>
        <w:sz w:val="20"/>
        <w:szCs w:val="20"/>
      </w:rPr>
      <w:t xml:space="preserve">Dr. John D. Barge, State School Superintendent  </w:t>
    </w:r>
  </w:p>
  <w:p w:rsidR="00E05756" w:rsidRPr="00E05756" w:rsidRDefault="00E05756" w:rsidP="00E05756">
    <w:pPr>
      <w:pStyle w:val="Footer"/>
      <w:jc w:val="center"/>
      <w:rPr>
        <w:rFonts w:ascii="Times New Roman" w:hAnsi="Times New Roman" w:cs="Times New Roman"/>
        <w:sz w:val="20"/>
        <w:szCs w:val="20"/>
      </w:rPr>
    </w:pPr>
    <w:r>
      <w:rPr>
        <w:rFonts w:ascii="Times New Roman" w:hAnsi="Times New Roman" w:cs="Times New Roman"/>
        <w:sz w:val="20"/>
        <w:szCs w:val="20"/>
      </w:rPr>
      <w:t xml:space="preserve">All Rights </w:t>
    </w:r>
    <w:r>
      <w:rPr>
        <w:rFonts w:ascii="Times New Roman" w:hAnsi="Times New Roman" w:cs="Times New Roman"/>
        <w:sz w:val="20"/>
        <w:szCs w:val="20"/>
      </w:rPr>
      <w:t>Reserved</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Default="00E057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682" w:rsidRDefault="00774682" w:rsidP="00E05756">
      <w:pPr>
        <w:spacing w:after="0" w:line="240" w:lineRule="auto"/>
      </w:pPr>
      <w:r>
        <w:separator/>
      </w:r>
    </w:p>
  </w:footnote>
  <w:footnote w:type="continuationSeparator" w:id="0">
    <w:p w:rsidR="00774682" w:rsidRDefault="00774682" w:rsidP="00E057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Default="00E057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Pr="00E05756" w:rsidRDefault="00E05756" w:rsidP="00E05756">
    <w:pPr>
      <w:pStyle w:val="Header"/>
      <w:jc w:val="center"/>
      <w:rPr>
        <w:b/>
        <w:sz w:val="24"/>
        <w:szCs w:val="24"/>
      </w:rPr>
    </w:pPr>
    <w:r w:rsidRPr="00D47BD8">
      <w:rPr>
        <w:b/>
        <w:sz w:val="24"/>
        <w:szCs w:val="24"/>
      </w:rPr>
      <w:t>Georgia Department of Education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756" w:rsidRDefault="00E057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919F0"/>
    <w:multiLevelType w:val="multilevel"/>
    <w:tmpl w:val="877AFB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5C57DF"/>
    <w:rsid w:val="005C57DF"/>
    <w:rsid w:val="00700E9A"/>
    <w:rsid w:val="00774682"/>
    <w:rsid w:val="00E05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pPr>
    <w:rPr>
      <w:rFonts w:ascii="Calibri" w:eastAsia="Calibri" w:hAnsi="Calibri" w:cs="Calibri"/>
      <w:color w:val="000000"/>
    </w:rPr>
  </w:style>
  <w:style w:type="paragraph" w:styleId="Heading1">
    <w:name w:val="heading 1"/>
    <w:basedOn w:val="Normal"/>
    <w:next w:val="Normal"/>
    <w:pPr>
      <w:spacing w:after="0" w:line="240" w:lineRule="auto"/>
      <w:outlineLvl w:val="0"/>
    </w:pPr>
    <w:rPr>
      <w:rFonts w:ascii="Times New Roman" w:eastAsia="Times New Roman" w:hAnsi="Times New Roman" w:cs="Times New Roman"/>
      <w:b/>
      <w:sz w:val="24"/>
    </w:rPr>
  </w:style>
  <w:style w:type="paragraph" w:styleId="Heading2">
    <w:name w:val="heading 2"/>
    <w:basedOn w:val="Normal"/>
    <w:next w:val="Normal"/>
    <w:pPr>
      <w:spacing w:before="240" w:after="60"/>
      <w:outlineLvl w:val="1"/>
    </w:pPr>
    <w:rPr>
      <w:rFonts w:ascii="Cambria" w:eastAsia="Cambria" w:hAnsi="Cambria" w:cs="Cambria"/>
      <w:b/>
      <w:i/>
      <w:sz w:val="28"/>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pPr>
    <w:rPr>
      <w:rFonts w:ascii="Times New Roman" w:eastAsia="Times New Roman" w:hAnsi="Times New Roman" w:cs="Times New Roman"/>
      <w:b/>
      <w:sz w:val="24"/>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paragraph" w:styleId="Header">
    <w:name w:val="header"/>
    <w:basedOn w:val="Normal"/>
    <w:link w:val="HeaderChar"/>
    <w:uiPriority w:val="99"/>
    <w:unhideWhenUsed/>
    <w:rsid w:val="00E05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756"/>
    <w:rPr>
      <w:rFonts w:ascii="Calibri" w:eastAsia="Calibri" w:hAnsi="Calibri" w:cs="Calibri"/>
      <w:color w:val="000000"/>
    </w:rPr>
  </w:style>
  <w:style w:type="paragraph" w:styleId="Footer">
    <w:name w:val="footer"/>
    <w:basedOn w:val="Normal"/>
    <w:link w:val="FooterChar"/>
    <w:unhideWhenUsed/>
    <w:rsid w:val="00E05756"/>
    <w:pPr>
      <w:tabs>
        <w:tab w:val="center" w:pos="4680"/>
        <w:tab w:val="right" w:pos="9360"/>
      </w:tabs>
      <w:spacing w:after="0" w:line="240" w:lineRule="auto"/>
    </w:pPr>
  </w:style>
  <w:style w:type="character" w:customStyle="1" w:styleId="FooterChar">
    <w:name w:val="Footer Char"/>
    <w:basedOn w:val="DefaultParagraphFont"/>
    <w:link w:val="Footer"/>
    <w:rsid w:val="00E05756"/>
    <w:rPr>
      <w:rFonts w:ascii="Calibri" w:eastAsia="Calibri" w:hAnsi="Calibri"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widowControl w:val="0"/>
    </w:pPr>
    <w:rPr>
      <w:rFonts w:ascii="Calibri" w:eastAsia="Calibri" w:hAnsi="Calibri" w:cs="Calibri"/>
      <w:color w:val="000000"/>
    </w:rPr>
  </w:style>
  <w:style w:type="paragraph" w:styleId="Heading1">
    <w:name w:val="heading 1"/>
    <w:basedOn w:val="Normal"/>
    <w:next w:val="Normal"/>
    <w:pPr>
      <w:spacing w:after="0" w:line="240" w:lineRule="auto"/>
      <w:outlineLvl w:val="0"/>
    </w:pPr>
    <w:rPr>
      <w:rFonts w:ascii="Times New Roman" w:eastAsia="Times New Roman" w:hAnsi="Times New Roman" w:cs="Times New Roman"/>
      <w:b/>
      <w:sz w:val="24"/>
    </w:rPr>
  </w:style>
  <w:style w:type="paragraph" w:styleId="Heading2">
    <w:name w:val="heading 2"/>
    <w:basedOn w:val="Normal"/>
    <w:next w:val="Normal"/>
    <w:pPr>
      <w:spacing w:before="240" w:after="60"/>
      <w:outlineLvl w:val="1"/>
    </w:pPr>
    <w:rPr>
      <w:rFonts w:ascii="Cambria" w:eastAsia="Cambria" w:hAnsi="Cambria" w:cs="Cambria"/>
      <w:b/>
      <w:i/>
      <w:sz w:val="28"/>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line="240" w:lineRule="auto"/>
    </w:pPr>
    <w:rPr>
      <w:rFonts w:ascii="Times New Roman" w:eastAsia="Times New Roman" w:hAnsi="Times New Roman" w:cs="Times New Roman"/>
      <w:b/>
      <w:sz w:val="24"/>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paragraph" w:styleId="Header">
    <w:name w:val="header"/>
    <w:basedOn w:val="Normal"/>
    <w:link w:val="HeaderChar"/>
    <w:uiPriority w:val="99"/>
    <w:unhideWhenUsed/>
    <w:rsid w:val="00E057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5756"/>
    <w:rPr>
      <w:rFonts w:ascii="Calibri" w:eastAsia="Calibri" w:hAnsi="Calibri" w:cs="Calibri"/>
      <w:color w:val="000000"/>
    </w:rPr>
  </w:style>
  <w:style w:type="paragraph" w:styleId="Footer">
    <w:name w:val="footer"/>
    <w:basedOn w:val="Normal"/>
    <w:link w:val="FooterChar"/>
    <w:unhideWhenUsed/>
    <w:rsid w:val="00E05756"/>
    <w:pPr>
      <w:tabs>
        <w:tab w:val="center" w:pos="4680"/>
        <w:tab w:val="right" w:pos="9360"/>
      </w:tabs>
      <w:spacing w:after="0" w:line="240" w:lineRule="auto"/>
    </w:pPr>
  </w:style>
  <w:style w:type="character" w:customStyle="1" w:styleId="FooterChar">
    <w:name w:val="Footer Char"/>
    <w:basedOn w:val="DefaultParagraphFont"/>
    <w:link w:val="Footer"/>
    <w:rsid w:val="00E05756"/>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georgiastandards.org/Standards/Pages/BrowseStandards/ctae-engineering.aspx" TargetMode="External"/><Relationship Id="rId13" Type="http://schemas.openxmlformats.org/officeDocument/2006/relationships/hyperlink" Target="http://en.wikipedia.org/wiki/List_of_power_stations_in_the_United_States" TargetMode="External"/><Relationship Id="rId18" Type="http://schemas.openxmlformats.org/officeDocument/2006/relationships/hyperlink" Target="http://www.radiologyinfo.org/en/info.cfm?pg=bodymr" TargetMode="External"/><Relationship Id="rId26" Type="http://schemas.openxmlformats.org/officeDocument/2006/relationships/hyperlink" Target="http://www.nrc.gov/reading-rm/basic-ref/teachers/average-dose-worksheet.pdf" TargetMode="External"/><Relationship Id="rId39" Type="http://schemas.openxmlformats.org/officeDocument/2006/relationships/hyperlink" Target="http://content.time.com/time/photogallery/0,29307,2067393,00.html" TargetMode="External"/><Relationship Id="rId3" Type="http://schemas.microsoft.com/office/2007/relationships/stylesWithEffects" Target="stylesWithEffects.xml"/><Relationship Id="rId21" Type="http://schemas.openxmlformats.org/officeDocument/2006/relationships/hyperlink" Target="http://www.radiologyinfo.org/en/info.cfm?pg=genus" TargetMode="External"/><Relationship Id="rId34" Type="http://schemas.openxmlformats.org/officeDocument/2006/relationships/hyperlink" Target="http://currentsofchange.net/activity/nuclear-power-debate/"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ok12.com/php/watch.php?v=zX7e6c58536f7e4f45010763&amp;t=Nuclear-Power" TargetMode="External"/><Relationship Id="rId17" Type="http://schemas.openxmlformats.org/officeDocument/2006/relationships/hyperlink" Target="http://www.radiologyinfo.org/en/info.cfm?pg=bodyct" TargetMode="External"/><Relationship Id="rId25" Type="http://schemas.openxmlformats.org/officeDocument/2006/relationships/hyperlink" Target="http://www.epa.gov/radiation/understand/calculate.html" TargetMode="External"/><Relationship Id="rId33" Type="http://schemas.openxmlformats.org/officeDocument/2006/relationships/hyperlink" Target="https://www.youtube.com/watch?v=2Iz1V_BQyHM" TargetMode="External"/><Relationship Id="rId38" Type="http://schemas.openxmlformats.org/officeDocument/2006/relationships/hyperlink" Target="http://science.howstuffworks.com/life/29105-100-greatest-discoveries-discovery-of-x-rays-video.htm"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radiologyinfo.org/en/info.cfm?pg=bodyct" TargetMode="External"/><Relationship Id="rId20" Type="http://schemas.openxmlformats.org/officeDocument/2006/relationships/hyperlink" Target="http://www.radiologyinfo.org/en/info.cfm?pg=genus" TargetMode="External"/><Relationship Id="rId29" Type="http://schemas.openxmlformats.org/officeDocument/2006/relationships/hyperlink" Target="http://www.helpingwithmath.com/printables/worksheets/statistics_probability/7sp4averages01.ht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ience.howstuffworks.com/radiation4.htm" TargetMode="External"/><Relationship Id="rId24" Type="http://schemas.openxmlformats.org/officeDocument/2006/relationships/hyperlink" Target="http://www.radiologyinfo.org/en/info.cfm?pg=angioct" TargetMode="External"/><Relationship Id="rId32" Type="http://schemas.openxmlformats.org/officeDocument/2006/relationships/hyperlink" Target="http://www.cancer.gov/cancertopics/factsheet/Therapy/radiation" TargetMode="External"/><Relationship Id="rId37" Type="http://schemas.openxmlformats.org/officeDocument/2006/relationships/hyperlink" Target="http://www.ixl.com/math/grade-6/interpret-charts-to-find-mean-median-mode-and-range" TargetMode="External"/><Relationship Id="rId40" Type="http://schemas.openxmlformats.org/officeDocument/2006/relationships/hyperlink" Target="http://www.helpteaching.com/questions/Statistics_and_Probability_Concepts/Grade_6"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adiologyinfo.org/en/info.cfm?pg=bonerad" TargetMode="External"/><Relationship Id="rId23" Type="http://schemas.openxmlformats.org/officeDocument/2006/relationships/hyperlink" Target="http://www.radiologyinfo.org/en/info.cfm?pg=pet" TargetMode="External"/><Relationship Id="rId28" Type="http://schemas.openxmlformats.org/officeDocument/2006/relationships/hyperlink" Target="http://www.helpingwithmath.com/printables/worksheets/statistics_probability/6sp4averages02.htm" TargetMode="External"/><Relationship Id="rId36" Type="http://schemas.openxmlformats.org/officeDocument/2006/relationships/hyperlink" Target="http://content.time.com/time/photogallery/0,29307,2067393,00.html" TargetMode="External"/><Relationship Id="rId10" Type="http://schemas.openxmlformats.org/officeDocument/2006/relationships/hyperlink" Target="https://www.georgiastandards.org/Common-Core/Pages/Math-9-12.aspx" TargetMode="External"/><Relationship Id="rId19" Type="http://schemas.openxmlformats.org/officeDocument/2006/relationships/hyperlink" Target="http://www.radiologyinfo.org/en/info.cfm?pg=bodymr" TargetMode="External"/><Relationship Id="rId31" Type="http://schemas.openxmlformats.org/officeDocument/2006/relationships/hyperlink" Target="http://content.time.com/time/photogallery/0,29307,2067393,00.html"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eorgiastandards.org/Standards/Pages/BrowseStandards/ScienceStandards9-12.aspx" TargetMode="External"/><Relationship Id="rId14" Type="http://schemas.openxmlformats.org/officeDocument/2006/relationships/hyperlink" Target="http://www.helpingwithmath.com/by_subject/statistics_probability/sta_mean_median_mode6sp4.htm" TargetMode="External"/><Relationship Id="rId22" Type="http://schemas.openxmlformats.org/officeDocument/2006/relationships/hyperlink" Target="http://www.radiologyinfo.org/en/info.cfm?pg=pet" TargetMode="External"/><Relationship Id="rId27" Type="http://schemas.openxmlformats.org/officeDocument/2006/relationships/hyperlink" Target="http://www.helpingwithmath.com/printables/worksheets/statistics_probability/6sp4averages01.htm" TargetMode="External"/><Relationship Id="rId30" Type="http://schemas.openxmlformats.org/officeDocument/2006/relationships/hyperlink" Target="http://www.blueridgeahec.org/health-careers-in-georgia-manual" TargetMode="External"/><Relationship Id="rId35" Type="http://schemas.openxmlformats.org/officeDocument/2006/relationships/hyperlink" Target="http://content.time.com/time/photogallery/0,29307,2067393,00.html"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3917</Words>
  <Characters>22329</Characters>
  <Application>Microsoft Office Word</Application>
  <DocSecurity>0</DocSecurity>
  <Lines>186</Lines>
  <Paragraphs>52</Paragraphs>
  <ScaleCrop>false</ScaleCrop>
  <Company>Georgia Department of Education</Company>
  <LinksUpToDate>false</LinksUpToDate>
  <CharactersWithSpaces>26194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Middle School Healthcare Science Unit 2.docx</dc:title>
  <cp:lastModifiedBy>GaDOE</cp:lastModifiedBy>
  <cp:revision>3</cp:revision>
  <dcterms:created xsi:type="dcterms:W3CDTF">2014-03-07T16:32:00Z</dcterms:created>
  <dcterms:modified xsi:type="dcterms:W3CDTF">2014-03-19T18:18:00Z</dcterms:modified>
</cp:coreProperties>
</file>